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ABA" w:rsidRDefault="004A7ABA" w:rsidP="00530918">
      <w:pPr>
        <w:spacing w:line="640" w:lineRule="exact"/>
        <w:jc w:val="center"/>
        <w:rPr>
          <w:rFonts w:ascii="方正小标宋简体" w:eastAsia="方正小标宋简体"/>
          <w:sz w:val="44"/>
          <w:szCs w:val="44"/>
        </w:rPr>
      </w:pPr>
      <w:r>
        <w:rPr>
          <w:rFonts w:ascii="方正小标宋简体" w:eastAsia="方正小标宋简体" w:hint="eastAsia"/>
          <w:sz w:val="44"/>
          <w:szCs w:val="44"/>
        </w:rPr>
        <w:t>山东青年政治学院</w:t>
      </w:r>
    </w:p>
    <w:p w:rsidR="00A67579" w:rsidRPr="00530918" w:rsidRDefault="00A67579" w:rsidP="00530918">
      <w:pPr>
        <w:spacing w:line="640" w:lineRule="exact"/>
        <w:jc w:val="center"/>
        <w:rPr>
          <w:rFonts w:ascii="方正小标宋简体" w:eastAsia="方正小标宋简体"/>
          <w:sz w:val="44"/>
          <w:szCs w:val="44"/>
        </w:rPr>
      </w:pPr>
      <w:r w:rsidRPr="00530918">
        <w:rPr>
          <w:rFonts w:ascii="方正小标宋简体" w:eastAsia="方正小标宋简体" w:hint="eastAsia"/>
          <w:sz w:val="44"/>
          <w:szCs w:val="44"/>
        </w:rPr>
        <w:t>“</w:t>
      </w:r>
      <w:bookmarkStart w:id="0" w:name="OLE_LINK71"/>
      <w:bookmarkStart w:id="1" w:name="OLE_LINK72"/>
      <w:r w:rsidRPr="00530918">
        <w:rPr>
          <w:rFonts w:ascii="方正小标宋简体" w:eastAsia="方正小标宋简体" w:hint="eastAsia"/>
          <w:sz w:val="44"/>
          <w:szCs w:val="44"/>
        </w:rPr>
        <w:t>三严三实”教育专题</w:t>
      </w:r>
      <w:bookmarkStart w:id="2" w:name="OLE_LINK73"/>
      <w:bookmarkStart w:id="3" w:name="OLE_LINK74"/>
      <w:r w:rsidRPr="00530918">
        <w:rPr>
          <w:rFonts w:ascii="方正小标宋简体" w:eastAsia="方正小标宋简体" w:hint="eastAsia"/>
          <w:sz w:val="44"/>
          <w:szCs w:val="44"/>
        </w:rPr>
        <w:t>学习研讨</w:t>
      </w:r>
      <w:bookmarkEnd w:id="0"/>
      <w:bookmarkEnd w:id="1"/>
      <w:r w:rsidRPr="00530918">
        <w:rPr>
          <w:rFonts w:ascii="方正小标宋简体" w:eastAsia="方正小标宋简体" w:hint="eastAsia"/>
          <w:sz w:val="44"/>
          <w:szCs w:val="44"/>
        </w:rPr>
        <w:t>计划</w:t>
      </w:r>
      <w:bookmarkEnd w:id="2"/>
      <w:bookmarkEnd w:id="3"/>
    </w:p>
    <w:p w:rsidR="00A67579" w:rsidRPr="00530918" w:rsidRDefault="00A67579" w:rsidP="00530918">
      <w:pPr>
        <w:spacing w:line="560" w:lineRule="exact"/>
        <w:rPr>
          <w:rFonts w:ascii="仿宋_GB2312" w:eastAsia="仿宋_GB2312"/>
          <w:sz w:val="32"/>
          <w:szCs w:val="32"/>
        </w:rPr>
      </w:pPr>
    </w:p>
    <w:p w:rsidR="00F70409" w:rsidRDefault="00A64120" w:rsidP="0092559F">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sidR="0092559F" w:rsidRPr="0092559F">
        <w:rPr>
          <w:rFonts w:ascii="仿宋_GB2312" w:eastAsia="仿宋_GB2312" w:hint="eastAsia"/>
          <w:sz w:val="32"/>
          <w:szCs w:val="32"/>
        </w:rPr>
        <w:t>三严三实”教育专题学习研讨</w:t>
      </w:r>
      <w:r w:rsidR="0092559F">
        <w:rPr>
          <w:rFonts w:ascii="仿宋_GB2312" w:eastAsia="仿宋_GB2312" w:hint="eastAsia"/>
          <w:sz w:val="32"/>
          <w:szCs w:val="32"/>
        </w:rPr>
        <w:t>，</w:t>
      </w:r>
      <w:r w:rsidR="0092559F" w:rsidRPr="00530918">
        <w:rPr>
          <w:rFonts w:ascii="仿宋_GB2312" w:eastAsia="仿宋_GB2312" w:hint="eastAsia"/>
          <w:sz w:val="32"/>
          <w:szCs w:val="32"/>
        </w:rPr>
        <w:t>坚持个人自学和集中学习研讨相结合</w:t>
      </w:r>
      <w:r w:rsidR="00D333AA">
        <w:rPr>
          <w:rFonts w:ascii="仿宋_GB2312" w:eastAsia="仿宋_GB2312" w:hint="eastAsia"/>
          <w:sz w:val="32"/>
          <w:szCs w:val="32"/>
        </w:rPr>
        <w:t>，</w:t>
      </w:r>
      <w:r w:rsidR="00D333AA" w:rsidRPr="00530918">
        <w:rPr>
          <w:rFonts w:ascii="仿宋_GB2312" w:eastAsia="仿宋_GB2312" w:hint="eastAsia"/>
          <w:sz w:val="32"/>
          <w:szCs w:val="32"/>
        </w:rPr>
        <w:t>一般分别以党委中心组和党总支</w:t>
      </w:r>
      <w:r w:rsidR="00D333AA">
        <w:rPr>
          <w:rFonts w:ascii="仿宋_GB2312" w:eastAsia="仿宋_GB2312" w:hint="eastAsia"/>
          <w:sz w:val="32"/>
          <w:szCs w:val="32"/>
        </w:rPr>
        <w:t>、直属党支部、各部门党支部</w:t>
      </w:r>
      <w:r w:rsidR="00D333AA" w:rsidRPr="00530918">
        <w:rPr>
          <w:rFonts w:ascii="仿宋_GB2312" w:eastAsia="仿宋_GB2312" w:hint="eastAsia"/>
          <w:sz w:val="32"/>
          <w:szCs w:val="32"/>
        </w:rPr>
        <w:t>为单位进行</w:t>
      </w:r>
      <w:r w:rsidR="00D333AA">
        <w:rPr>
          <w:rFonts w:ascii="仿宋_GB2312" w:eastAsia="仿宋_GB2312" w:hint="eastAsia"/>
          <w:sz w:val="32"/>
          <w:szCs w:val="32"/>
        </w:rPr>
        <w:t>。</w:t>
      </w:r>
      <w:r w:rsidR="0092559F" w:rsidRPr="00530918">
        <w:rPr>
          <w:rFonts w:ascii="仿宋_GB2312" w:eastAsia="仿宋_GB2312" w:hint="eastAsia"/>
          <w:sz w:val="32"/>
          <w:szCs w:val="32"/>
        </w:rPr>
        <w:t>个人自学要求认真通读原文，做好学习记录</w:t>
      </w:r>
      <w:r w:rsidR="0092559F">
        <w:rPr>
          <w:rFonts w:ascii="仿宋_GB2312" w:eastAsia="仿宋_GB2312" w:hint="eastAsia"/>
          <w:sz w:val="32"/>
          <w:szCs w:val="32"/>
        </w:rPr>
        <w:t>；</w:t>
      </w:r>
      <w:r w:rsidR="0092559F" w:rsidRPr="00530918">
        <w:rPr>
          <w:rFonts w:ascii="仿宋_GB2312" w:eastAsia="仿宋_GB2312" w:hint="eastAsia"/>
          <w:sz w:val="32"/>
          <w:szCs w:val="32"/>
        </w:rPr>
        <w:t>集中学习要求由主持人指定一人领读原文，学深悟透；集中研讨要求撰写发言提纲，逐一发言。</w:t>
      </w:r>
      <w:r w:rsidR="005E1C88" w:rsidRPr="00530918">
        <w:rPr>
          <w:rFonts w:ascii="仿宋_GB2312" w:eastAsia="仿宋_GB2312" w:hint="eastAsia"/>
          <w:sz w:val="32"/>
          <w:szCs w:val="32"/>
        </w:rPr>
        <w:t>每个专题</w:t>
      </w:r>
      <w:r w:rsidR="005E1C88">
        <w:rPr>
          <w:rFonts w:ascii="仿宋_GB2312" w:eastAsia="仿宋_GB2312" w:hint="eastAsia"/>
          <w:sz w:val="32"/>
          <w:szCs w:val="32"/>
        </w:rPr>
        <w:t>的</w:t>
      </w:r>
      <w:r w:rsidR="005E1C88" w:rsidRPr="00530918">
        <w:rPr>
          <w:rFonts w:ascii="仿宋_GB2312" w:eastAsia="仿宋_GB2312" w:hint="eastAsia"/>
          <w:sz w:val="32"/>
          <w:szCs w:val="32"/>
        </w:rPr>
        <w:t>集中学习</w:t>
      </w:r>
      <w:r w:rsidR="005E1C88">
        <w:rPr>
          <w:rFonts w:ascii="仿宋_GB2312" w:eastAsia="仿宋_GB2312" w:hint="eastAsia"/>
          <w:sz w:val="32"/>
          <w:szCs w:val="32"/>
        </w:rPr>
        <w:t>和</w:t>
      </w:r>
      <w:r w:rsidR="005E1C88" w:rsidRPr="00530918">
        <w:rPr>
          <w:rFonts w:ascii="仿宋_GB2312" w:eastAsia="仿宋_GB2312" w:hint="eastAsia"/>
          <w:sz w:val="32"/>
          <w:szCs w:val="32"/>
        </w:rPr>
        <w:t>集中研讨</w:t>
      </w:r>
      <w:r w:rsidR="005E1C88">
        <w:rPr>
          <w:rFonts w:ascii="仿宋_GB2312" w:eastAsia="仿宋_GB2312" w:hint="eastAsia"/>
          <w:sz w:val="32"/>
          <w:szCs w:val="32"/>
        </w:rPr>
        <w:t>阶段不少于2天，相互交流不少于1天</w:t>
      </w:r>
      <w:r w:rsidR="005E1C88" w:rsidRPr="00530918">
        <w:rPr>
          <w:rFonts w:ascii="仿宋_GB2312" w:eastAsia="仿宋_GB2312" w:hint="eastAsia"/>
          <w:sz w:val="32"/>
          <w:szCs w:val="32"/>
        </w:rPr>
        <w:t>。</w:t>
      </w:r>
      <w:bookmarkStart w:id="4" w:name="_GoBack"/>
      <w:bookmarkEnd w:id="4"/>
    </w:p>
    <w:p w:rsidR="00D333AA" w:rsidRPr="00530918" w:rsidRDefault="00D333AA" w:rsidP="00D333AA">
      <w:pPr>
        <w:spacing w:line="560" w:lineRule="exact"/>
        <w:ind w:firstLineChars="200" w:firstLine="640"/>
        <w:rPr>
          <w:rFonts w:ascii="仿宋_GB2312" w:eastAsia="仿宋_GB2312"/>
          <w:sz w:val="32"/>
          <w:szCs w:val="32"/>
        </w:rPr>
      </w:pPr>
      <w:r>
        <w:rPr>
          <w:rFonts w:ascii="仿宋_GB2312" w:eastAsia="仿宋_GB2312" w:hint="eastAsia"/>
          <w:sz w:val="32"/>
          <w:szCs w:val="32"/>
        </w:rPr>
        <w:t>学习研讨书目包含：1、</w:t>
      </w:r>
      <w:r w:rsidRPr="00530918">
        <w:rPr>
          <w:rFonts w:ascii="仿宋_GB2312" w:eastAsia="仿宋_GB2312" w:hint="eastAsia"/>
          <w:sz w:val="32"/>
          <w:szCs w:val="32"/>
        </w:rPr>
        <w:t>《习近平谈治国理政》</w:t>
      </w:r>
      <w:r>
        <w:rPr>
          <w:rFonts w:ascii="仿宋_GB2312" w:eastAsia="仿宋_GB2312" w:hint="eastAsia"/>
          <w:sz w:val="32"/>
          <w:szCs w:val="32"/>
        </w:rPr>
        <w:t>；</w:t>
      </w:r>
      <w:r w:rsidRPr="00530918">
        <w:rPr>
          <w:rFonts w:ascii="仿宋_GB2312" w:eastAsia="仿宋_GB2312" w:hint="eastAsia"/>
          <w:sz w:val="32"/>
          <w:szCs w:val="32"/>
        </w:rPr>
        <w:t>2</w:t>
      </w:r>
      <w:r>
        <w:rPr>
          <w:rFonts w:ascii="仿宋_GB2312" w:eastAsia="仿宋_GB2312" w:hint="eastAsia"/>
          <w:sz w:val="32"/>
          <w:szCs w:val="32"/>
        </w:rPr>
        <w:t>、</w:t>
      </w:r>
      <w:r w:rsidRPr="00530918">
        <w:rPr>
          <w:rFonts w:ascii="仿宋_GB2312" w:eastAsia="仿宋_GB2312" w:hint="eastAsia"/>
          <w:sz w:val="32"/>
          <w:szCs w:val="32"/>
        </w:rPr>
        <w:t>《习近平关于党风廉政建设和反腐败斗争论述摘编》</w:t>
      </w:r>
      <w:r>
        <w:rPr>
          <w:rFonts w:ascii="仿宋_GB2312" w:eastAsia="仿宋_GB2312" w:hint="eastAsia"/>
          <w:sz w:val="32"/>
          <w:szCs w:val="32"/>
        </w:rPr>
        <w:t>；</w:t>
      </w:r>
      <w:r w:rsidRPr="00530918">
        <w:rPr>
          <w:rFonts w:ascii="仿宋_GB2312" w:eastAsia="仿宋_GB2312" w:hint="eastAsia"/>
          <w:sz w:val="32"/>
          <w:szCs w:val="32"/>
        </w:rPr>
        <w:t>3</w:t>
      </w:r>
      <w:r>
        <w:rPr>
          <w:rFonts w:ascii="仿宋_GB2312" w:eastAsia="仿宋_GB2312" w:hint="eastAsia"/>
          <w:sz w:val="32"/>
          <w:szCs w:val="32"/>
        </w:rPr>
        <w:t>、</w:t>
      </w:r>
      <w:r w:rsidRPr="00530918">
        <w:rPr>
          <w:rFonts w:ascii="仿宋_GB2312" w:eastAsia="仿宋_GB2312" w:hint="eastAsia"/>
          <w:sz w:val="32"/>
          <w:szCs w:val="32"/>
        </w:rPr>
        <w:t>中央组织部、中央纪委机关组织编写的《优秀领导干部先进事迹选编》、《领导干部违纪违法典型案例警示录》</w:t>
      </w:r>
      <w:r>
        <w:rPr>
          <w:rFonts w:ascii="仿宋_GB2312" w:eastAsia="仿宋_GB2312" w:hint="eastAsia"/>
          <w:sz w:val="32"/>
          <w:szCs w:val="32"/>
        </w:rPr>
        <w:t>；</w:t>
      </w:r>
      <w:r w:rsidRPr="00530918">
        <w:rPr>
          <w:rFonts w:ascii="仿宋_GB2312" w:eastAsia="仿宋_GB2312" w:hint="eastAsia"/>
          <w:sz w:val="32"/>
          <w:szCs w:val="32"/>
        </w:rPr>
        <w:t>4</w:t>
      </w:r>
      <w:r>
        <w:rPr>
          <w:rFonts w:ascii="仿宋_GB2312" w:eastAsia="仿宋_GB2312" w:hint="eastAsia"/>
          <w:sz w:val="32"/>
          <w:szCs w:val="32"/>
        </w:rPr>
        <w:t>、</w:t>
      </w:r>
      <w:r w:rsidRPr="00530918">
        <w:rPr>
          <w:rFonts w:ascii="仿宋_GB2312" w:eastAsia="仿宋_GB2312" w:hint="eastAsia"/>
          <w:sz w:val="32"/>
          <w:szCs w:val="32"/>
        </w:rPr>
        <w:t>《中国共产党章程》</w:t>
      </w:r>
      <w:r>
        <w:rPr>
          <w:rFonts w:ascii="仿宋_GB2312" w:eastAsia="仿宋_GB2312" w:hint="eastAsia"/>
          <w:sz w:val="32"/>
          <w:szCs w:val="32"/>
        </w:rPr>
        <w:t>；</w:t>
      </w:r>
      <w:r w:rsidRPr="00530918">
        <w:rPr>
          <w:rFonts w:ascii="仿宋_GB2312" w:eastAsia="仿宋_GB2312" w:hint="eastAsia"/>
          <w:sz w:val="32"/>
          <w:szCs w:val="32"/>
        </w:rPr>
        <w:t>5</w:t>
      </w:r>
      <w:r>
        <w:rPr>
          <w:rFonts w:ascii="仿宋_GB2312" w:eastAsia="仿宋_GB2312" w:hint="eastAsia"/>
          <w:sz w:val="32"/>
          <w:szCs w:val="32"/>
        </w:rPr>
        <w:t>、</w:t>
      </w:r>
      <w:r w:rsidRPr="00530918">
        <w:rPr>
          <w:rFonts w:ascii="仿宋_GB2312" w:eastAsia="仿宋_GB2312" w:hint="eastAsia"/>
          <w:sz w:val="32"/>
          <w:szCs w:val="32"/>
        </w:rPr>
        <w:t>《关于党内政治生活的若干准则》</w:t>
      </w:r>
      <w:r>
        <w:rPr>
          <w:rFonts w:ascii="仿宋_GB2312" w:eastAsia="仿宋_GB2312" w:hint="eastAsia"/>
          <w:sz w:val="32"/>
          <w:szCs w:val="32"/>
        </w:rPr>
        <w:t>；</w:t>
      </w:r>
      <w:r w:rsidRPr="00530918">
        <w:rPr>
          <w:rFonts w:ascii="仿宋_GB2312" w:eastAsia="仿宋_GB2312" w:hint="eastAsia"/>
          <w:sz w:val="32"/>
          <w:szCs w:val="32"/>
        </w:rPr>
        <w:t>6</w:t>
      </w:r>
      <w:r>
        <w:rPr>
          <w:rFonts w:ascii="仿宋_GB2312" w:eastAsia="仿宋_GB2312" w:hint="eastAsia"/>
          <w:sz w:val="32"/>
          <w:szCs w:val="32"/>
        </w:rPr>
        <w:t>、</w:t>
      </w:r>
      <w:r w:rsidRPr="00530918">
        <w:rPr>
          <w:rFonts w:ascii="仿宋_GB2312" w:eastAsia="仿宋_GB2312" w:hint="eastAsia"/>
          <w:sz w:val="32"/>
          <w:szCs w:val="32"/>
        </w:rPr>
        <w:t>《习近平总书记系列重要讲话读本》</w:t>
      </w:r>
    </w:p>
    <w:p w:rsidR="00D333AA" w:rsidRPr="00D333AA" w:rsidRDefault="00D333AA" w:rsidP="0092559F">
      <w:pPr>
        <w:spacing w:line="560" w:lineRule="exact"/>
        <w:ind w:firstLineChars="200" w:firstLine="640"/>
        <w:rPr>
          <w:rFonts w:ascii="仿宋_GB2312" w:eastAsia="仿宋_GB2312"/>
          <w:sz w:val="32"/>
          <w:szCs w:val="32"/>
        </w:rPr>
      </w:pPr>
      <w:r>
        <w:rPr>
          <w:rFonts w:ascii="仿宋_GB2312" w:eastAsia="仿宋_GB2312" w:hint="eastAsia"/>
          <w:sz w:val="32"/>
          <w:szCs w:val="32"/>
        </w:rPr>
        <w:t>具体</w:t>
      </w:r>
      <w:r w:rsidRPr="00D333AA">
        <w:rPr>
          <w:rFonts w:ascii="仿宋_GB2312" w:eastAsia="仿宋_GB2312" w:hint="eastAsia"/>
          <w:sz w:val="32"/>
          <w:szCs w:val="32"/>
        </w:rPr>
        <w:t>学习研讨计划</w:t>
      </w:r>
      <w:r>
        <w:rPr>
          <w:rFonts w:ascii="仿宋_GB2312" w:eastAsia="仿宋_GB2312" w:hint="eastAsia"/>
          <w:sz w:val="32"/>
          <w:szCs w:val="32"/>
        </w:rPr>
        <w:t>如下：</w:t>
      </w:r>
    </w:p>
    <w:p w:rsidR="00A67579" w:rsidRPr="00AB4617" w:rsidRDefault="00CD7D00" w:rsidP="00AB4617">
      <w:pPr>
        <w:spacing w:line="560" w:lineRule="exact"/>
        <w:ind w:firstLineChars="200" w:firstLine="640"/>
        <w:rPr>
          <w:rFonts w:ascii="黑体" w:eastAsia="黑体"/>
          <w:sz w:val="32"/>
          <w:szCs w:val="32"/>
        </w:rPr>
      </w:pPr>
      <w:r w:rsidRPr="00AB4617">
        <w:rPr>
          <w:rFonts w:ascii="黑体" w:eastAsia="黑体" w:hint="eastAsia"/>
          <w:sz w:val="32"/>
          <w:szCs w:val="32"/>
        </w:rPr>
        <w:t>一、</w:t>
      </w:r>
      <w:bookmarkStart w:id="5" w:name="OLE_LINK75"/>
      <w:bookmarkStart w:id="6" w:name="OLE_LINK76"/>
      <w:r w:rsidR="00A67579" w:rsidRPr="00AB4617">
        <w:rPr>
          <w:rFonts w:ascii="黑体" w:eastAsia="黑体" w:hint="eastAsia"/>
          <w:sz w:val="32"/>
          <w:szCs w:val="32"/>
        </w:rPr>
        <w:t>专题</w:t>
      </w:r>
      <w:proofErr w:type="gramStart"/>
      <w:r w:rsidR="00A67579" w:rsidRPr="00AB4617">
        <w:rPr>
          <w:rFonts w:ascii="黑体" w:eastAsia="黑体" w:hint="eastAsia"/>
          <w:sz w:val="32"/>
          <w:szCs w:val="32"/>
        </w:rPr>
        <w:t>一</w:t>
      </w:r>
      <w:proofErr w:type="gramEnd"/>
      <w:r w:rsidR="00A67579" w:rsidRPr="00AB4617">
        <w:rPr>
          <w:rFonts w:ascii="黑体" w:eastAsia="黑体" w:hint="eastAsia"/>
          <w:sz w:val="32"/>
          <w:szCs w:val="32"/>
        </w:rPr>
        <w:t>：严以修身，加强党性修养，坚定理想信念，把牢思想和行动的</w:t>
      </w:r>
      <w:r w:rsidR="00A67579" w:rsidRPr="00AB4617">
        <w:rPr>
          <w:rFonts w:ascii="黑体" w:eastAsia="黑体" w:hAnsi="宋体" w:cs="宋体" w:hint="eastAsia"/>
          <w:sz w:val="32"/>
          <w:szCs w:val="32"/>
        </w:rPr>
        <w:t>“</w:t>
      </w:r>
      <w:r w:rsidR="00A67579" w:rsidRPr="00AB4617">
        <w:rPr>
          <w:rFonts w:ascii="黑体" w:eastAsia="黑体" w:hAnsi="仿宋_GB2312" w:cs="仿宋_GB2312" w:hint="eastAsia"/>
          <w:sz w:val="32"/>
          <w:szCs w:val="32"/>
        </w:rPr>
        <w:t>总开关</w:t>
      </w:r>
      <w:r w:rsidR="00A67579" w:rsidRPr="00AB4617">
        <w:rPr>
          <w:rFonts w:ascii="黑体" w:eastAsia="黑体" w:hAnsi="MS Mincho" w:cs="MS Mincho" w:hint="eastAsia"/>
          <w:sz w:val="32"/>
          <w:szCs w:val="32"/>
        </w:rPr>
        <w:t>”</w:t>
      </w:r>
      <w:r w:rsidR="00A67579" w:rsidRPr="00AB4617">
        <w:rPr>
          <w:rFonts w:ascii="黑体" w:eastAsia="黑体" w:hint="eastAsia"/>
          <w:sz w:val="32"/>
          <w:szCs w:val="32"/>
        </w:rPr>
        <w:t>。（5月18日至</w:t>
      </w:r>
      <w:r w:rsidR="00745524" w:rsidRPr="00AB4617">
        <w:rPr>
          <w:rFonts w:ascii="黑体" w:eastAsia="黑体" w:hint="eastAsia"/>
          <w:sz w:val="32"/>
          <w:szCs w:val="32"/>
        </w:rPr>
        <w:t>7</w:t>
      </w:r>
      <w:r w:rsidR="00A67579" w:rsidRPr="00AB4617">
        <w:rPr>
          <w:rFonts w:ascii="黑体" w:eastAsia="黑体" w:hint="eastAsia"/>
          <w:sz w:val="32"/>
          <w:szCs w:val="32"/>
        </w:rPr>
        <w:t>月</w:t>
      </w:r>
      <w:r w:rsidR="00745524" w:rsidRPr="00AB4617">
        <w:rPr>
          <w:rFonts w:ascii="黑体" w:eastAsia="黑体" w:hint="eastAsia"/>
          <w:sz w:val="32"/>
          <w:szCs w:val="32"/>
        </w:rPr>
        <w:t>5</w:t>
      </w:r>
      <w:r w:rsidR="00A67579" w:rsidRPr="00AB4617">
        <w:rPr>
          <w:rFonts w:ascii="黑体" w:eastAsia="黑体" w:hint="eastAsia"/>
          <w:sz w:val="32"/>
          <w:szCs w:val="32"/>
        </w:rPr>
        <w:t>日）</w:t>
      </w:r>
    </w:p>
    <w:p w:rsidR="00A67579" w:rsidRPr="00530918" w:rsidRDefault="00CD7D00" w:rsidP="00530918">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sidR="00A67579" w:rsidRPr="00530918">
        <w:rPr>
          <w:rFonts w:ascii="仿宋_GB2312" w:eastAsia="仿宋_GB2312" w:hint="eastAsia"/>
          <w:sz w:val="32"/>
          <w:szCs w:val="32"/>
        </w:rPr>
        <w:t>5月18日至24日</w:t>
      </w:r>
    </w:p>
    <w:p w:rsidR="00A67579" w:rsidRPr="00530918" w:rsidRDefault="00A67579" w:rsidP="00530918">
      <w:pPr>
        <w:spacing w:line="560" w:lineRule="exact"/>
        <w:ind w:firstLineChars="200" w:firstLine="640"/>
        <w:rPr>
          <w:rFonts w:ascii="仿宋_GB2312" w:eastAsia="仿宋_GB2312"/>
          <w:sz w:val="32"/>
          <w:szCs w:val="32"/>
        </w:rPr>
      </w:pPr>
      <w:r w:rsidRPr="00530918">
        <w:rPr>
          <w:rFonts w:ascii="仿宋_GB2312" w:eastAsia="仿宋_GB2312" w:hint="eastAsia"/>
          <w:sz w:val="32"/>
          <w:szCs w:val="32"/>
        </w:rPr>
        <w:t>（1）主要任务：个人自学</w:t>
      </w:r>
      <w:r w:rsidR="002A797C" w:rsidRPr="00530918">
        <w:rPr>
          <w:rFonts w:ascii="仿宋_GB2312" w:eastAsia="仿宋_GB2312" w:hint="eastAsia"/>
          <w:sz w:val="32"/>
          <w:szCs w:val="32"/>
        </w:rPr>
        <w:t>；开展第1次集中学习。</w:t>
      </w:r>
    </w:p>
    <w:p w:rsidR="00A67579" w:rsidRPr="00530918" w:rsidRDefault="00A67579" w:rsidP="00530918">
      <w:pPr>
        <w:spacing w:line="560" w:lineRule="exact"/>
        <w:ind w:firstLineChars="200" w:firstLine="640"/>
        <w:rPr>
          <w:rFonts w:ascii="仿宋_GB2312" w:eastAsia="仿宋_GB2312"/>
          <w:sz w:val="32"/>
          <w:szCs w:val="32"/>
        </w:rPr>
      </w:pPr>
      <w:r w:rsidRPr="00530918">
        <w:rPr>
          <w:rFonts w:ascii="仿宋_GB2312" w:eastAsia="仿宋_GB2312" w:hint="eastAsia"/>
          <w:sz w:val="32"/>
          <w:szCs w:val="32"/>
        </w:rPr>
        <w:t>（2）学习内容：党委书记</w:t>
      </w:r>
      <w:r w:rsidR="00F70409" w:rsidRPr="00530918">
        <w:rPr>
          <w:rFonts w:ascii="仿宋_GB2312" w:eastAsia="仿宋_GB2312" w:hint="eastAsia"/>
          <w:sz w:val="32"/>
          <w:szCs w:val="32"/>
        </w:rPr>
        <w:t>张涛同志</w:t>
      </w:r>
      <w:r w:rsidRPr="00530918">
        <w:rPr>
          <w:rFonts w:ascii="仿宋_GB2312" w:eastAsia="仿宋_GB2312" w:hint="eastAsia"/>
          <w:sz w:val="32"/>
          <w:szCs w:val="32"/>
        </w:rPr>
        <w:t>专题党课、《</w:t>
      </w:r>
      <w:r w:rsidR="00F70409" w:rsidRPr="00530918">
        <w:rPr>
          <w:rFonts w:ascii="仿宋_GB2312" w:eastAsia="仿宋_GB2312" w:hint="eastAsia"/>
          <w:sz w:val="32"/>
          <w:szCs w:val="32"/>
        </w:rPr>
        <w:t>中共山东青年政治学院委员会关于在全院处级以上领导干部中开展“三严三实”专题教育实施方案</w:t>
      </w:r>
      <w:r w:rsidRPr="00530918">
        <w:rPr>
          <w:rFonts w:ascii="仿宋_GB2312" w:eastAsia="仿宋_GB2312" w:hint="eastAsia"/>
          <w:sz w:val="32"/>
          <w:szCs w:val="32"/>
        </w:rPr>
        <w:t>》。</w:t>
      </w:r>
    </w:p>
    <w:p w:rsidR="00A67579" w:rsidRPr="00530918" w:rsidRDefault="00A67579" w:rsidP="00530918">
      <w:pPr>
        <w:spacing w:line="560" w:lineRule="exact"/>
        <w:ind w:firstLineChars="200" w:firstLine="640"/>
        <w:rPr>
          <w:rFonts w:ascii="仿宋_GB2312" w:eastAsia="仿宋_GB2312"/>
          <w:sz w:val="32"/>
          <w:szCs w:val="32"/>
        </w:rPr>
      </w:pPr>
      <w:r w:rsidRPr="00530918">
        <w:rPr>
          <w:rFonts w:ascii="仿宋_GB2312" w:eastAsia="仿宋_GB2312" w:hint="eastAsia"/>
          <w:sz w:val="32"/>
          <w:szCs w:val="32"/>
        </w:rPr>
        <w:lastRenderedPageBreak/>
        <w:t>2</w:t>
      </w:r>
      <w:r w:rsidR="00CD7D00">
        <w:rPr>
          <w:rFonts w:ascii="仿宋_GB2312" w:eastAsia="仿宋_GB2312" w:hint="eastAsia"/>
          <w:sz w:val="32"/>
          <w:szCs w:val="32"/>
        </w:rPr>
        <w:t>、</w:t>
      </w:r>
      <w:r w:rsidRPr="00530918">
        <w:rPr>
          <w:rFonts w:ascii="仿宋_GB2312" w:eastAsia="仿宋_GB2312" w:hint="eastAsia"/>
          <w:sz w:val="32"/>
          <w:szCs w:val="32"/>
        </w:rPr>
        <w:t>5月25至31日</w:t>
      </w:r>
    </w:p>
    <w:p w:rsidR="00A67579" w:rsidRPr="00530918" w:rsidRDefault="00A67579" w:rsidP="00530918">
      <w:pPr>
        <w:spacing w:line="560" w:lineRule="exact"/>
        <w:ind w:firstLineChars="200" w:firstLine="640"/>
        <w:rPr>
          <w:rFonts w:ascii="仿宋_GB2312" w:eastAsia="仿宋_GB2312"/>
          <w:sz w:val="32"/>
          <w:szCs w:val="32"/>
        </w:rPr>
      </w:pPr>
      <w:r w:rsidRPr="00530918">
        <w:rPr>
          <w:rFonts w:ascii="仿宋_GB2312" w:eastAsia="仿宋_GB2312" w:hint="eastAsia"/>
          <w:sz w:val="32"/>
          <w:szCs w:val="32"/>
        </w:rPr>
        <w:t>（1）主要任务：</w:t>
      </w:r>
      <w:bookmarkStart w:id="7" w:name="OLE_LINK65"/>
      <w:bookmarkStart w:id="8" w:name="OLE_LINK66"/>
      <w:r w:rsidR="002A797C" w:rsidRPr="00530918">
        <w:rPr>
          <w:rFonts w:ascii="仿宋_GB2312" w:eastAsia="仿宋_GB2312" w:hint="eastAsia"/>
          <w:sz w:val="32"/>
          <w:szCs w:val="32"/>
        </w:rPr>
        <w:t>个人自学；</w:t>
      </w:r>
      <w:r w:rsidRPr="00530918">
        <w:rPr>
          <w:rFonts w:ascii="仿宋_GB2312" w:eastAsia="仿宋_GB2312" w:hint="eastAsia"/>
          <w:sz w:val="32"/>
          <w:szCs w:val="32"/>
        </w:rPr>
        <w:t>开展第</w:t>
      </w:r>
      <w:r w:rsidR="002A797C" w:rsidRPr="00530918">
        <w:rPr>
          <w:rFonts w:ascii="仿宋_GB2312" w:eastAsia="仿宋_GB2312" w:hint="eastAsia"/>
          <w:sz w:val="32"/>
          <w:szCs w:val="32"/>
        </w:rPr>
        <w:t>2</w:t>
      </w:r>
      <w:r w:rsidRPr="00530918">
        <w:rPr>
          <w:rFonts w:ascii="仿宋_GB2312" w:eastAsia="仿宋_GB2312" w:hint="eastAsia"/>
          <w:sz w:val="32"/>
          <w:szCs w:val="32"/>
        </w:rPr>
        <w:t>次集中学习。</w:t>
      </w:r>
      <w:bookmarkEnd w:id="7"/>
      <w:bookmarkEnd w:id="8"/>
    </w:p>
    <w:p w:rsidR="00A67579" w:rsidRPr="00530918" w:rsidRDefault="00A67579" w:rsidP="00530918">
      <w:pPr>
        <w:spacing w:line="560" w:lineRule="exact"/>
        <w:ind w:firstLineChars="200" w:firstLine="640"/>
        <w:rPr>
          <w:rFonts w:ascii="仿宋_GB2312" w:eastAsia="仿宋_GB2312"/>
          <w:sz w:val="32"/>
          <w:szCs w:val="32"/>
        </w:rPr>
      </w:pPr>
      <w:r w:rsidRPr="00530918">
        <w:rPr>
          <w:rFonts w:ascii="仿宋_GB2312" w:eastAsia="仿宋_GB2312" w:hint="eastAsia"/>
          <w:sz w:val="32"/>
          <w:szCs w:val="32"/>
        </w:rPr>
        <w:t>（2）学习内容：《习近平谈治国理政》第</w:t>
      </w:r>
      <w:r w:rsidR="00F70409" w:rsidRPr="00530918">
        <w:rPr>
          <w:rFonts w:ascii="仿宋_GB2312" w:eastAsia="仿宋_GB2312" w:hint="eastAsia"/>
          <w:sz w:val="32"/>
          <w:szCs w:val="32"/>
        </w:rPr>
        <w:t>一</w:t>
      </w:r>
      <w:r w:rsidRPr="00530918">
        <w:rPr>
          <w:rFonts w:ascii="仿宋_GB2312" w:eastAsia="仿宋_GB2312" w:hint="eastAsia"/>
          <w:sz w:val="32"/>
          <w:szCs w:val="32"/>
        </w:rPr>
        <w:t>部分</w:t>
      </w:r>
      <w:r w:rsidR="00F70409" w:rsidRPr="00530918">
        <w:rPr>
          <w:rFonts w:ascii="仿宋_GB2312" w:eastAsia="仿宋_GB2312" w:hint="eastAsia"/>
          <w:sz w:val="32"/>
          <w:szCs w:val="32"/>
        </w:rPr>
        <w:t>“</w:t>
      </w:r>
      <w:r w:rsidRPr="00530918">
        <w:rPr>
          <w:rFonts w:ascii="仿宋_GB2312" w:eastAsia="仿宋_GB2312" w:hint="eastAsia"/>
          <w:sz w:val="32"/>
          <w:szCs w:val="32"/>
        </w:rPr>
        <w:t>坚持和发展中国特色社会主义</w:t>
      </w:r>
      <w:r w:rsidR="00F70409" w:rsidRPr="00530918">
        <w:rPr>
          <w:rFonts w:ascii="仿宋_GB2312" w:eastAsia="仿宋_GB2312" w:hint="eastAsia"/>
          <w:sz w:val="32"/>
          <w:szCs w:val="32"/>
        </w:rPr>
        <w:t>”</w:t>
      </w:r>
      <w:r w:rsidR="002A797C" w:rsidRPr="00530918">
        <w:rPr>
          <w:rFonts w:ascii="仿宋_GB2312" w:eastAsia="仿宋_GB2312" w:hint="eastAsia"/>
          <w:sz w:val="32"/>
          <w:szCs w:val="32"/>
        </w:rPr>
        <w:t>、</w:t>
      </w:r>
      <w:r w:rsidRPr="00530918">
        <w:rPr>
          <w:rFonts w:ascii="仿宋_GB2312" w:eastAsia="仿宋_GB2312" w:hint="eastAsia"/>
          <w:sz w:val="32"/>
          <w:szCs w:val="32"/>
        </w:rPr>
        <w:t>第</w:t>
      </w:r>
      <w:r w:rsidR="00F70409" w:rsidRPr="00530918">
        <w:rPr>
          <w:rFonts w:ascii="仿宋_GB2312" w:eastAsia="仿宋_GB2312" w:hint="eastAsia"/>
          <w:sz w:val="32"/>
          <w:szCs w:val="32"/>
        </w:rPr>
        <w:t>二</w:t>
      </w:r>
      <w:r w:rsidRPr="00530918">
        <w:rPr>
          <w:rFonts w:ascii="仿宋_GB2312" w:eastAsia="仿宋_GB2312" w:hint="eastAsia"/>
          <w:sz w:val="32"/>
          <w:szCs w:val="32"/>
        </w:rPr>
        <w:t>部分</w:t>
      </w:r>
      <w:r w:rsidR="00F70409" w:rsidRPr="00530918">
        <w:rPr>
          <w:rFonts w:ascii="仿宋_GB2312" w:eastAsia="仿宋_GB2312" w:hint="eastAsia"/>
          <w:sz w:val="32"/>
          <w:szCs w:val="32"/>
        </w:rPr>
        <w:t>“</w:t>
      </w:r>
      <w:r w:rsidRPr="00530918">
        <w:rPr>
          <w:rFonts w:ascii="仿宋_GB2312" w:eastAsia="仿宋_GB2312" w:hint="eastAsia"/>
          <w:sz w:val="32"/>
          <w:szCs w:val="32"/>
        </w:rPr>
        <w:t>实现中华民族伟大复兴的中国梦</w:t>
      </w:r>
      <w:r w:rsidR="00F70409" w:rsidRPr="00530918">
        <w:rPr>
          <w:rFonts w:ascii="仿宋_GB2312" w:eastAsia="仿宋_GB2312" w:hint="eastAsia"/>
          <w:sz w:val="32"/>
          <w:szCs w:val="32"/>
        </w:rPr>
        <w:t>”</w:t>
      </w:r>
      <w:r w:rsidR="002A797C" w:rsidRPr="00530918">
        <w:rPr>
          <w:rFonts w:ascii="仿宋_GB2312" w:eastAsia="仿宋_GB2312" w:hint="eastAsia"/>
          <w:sz w:val="32"/>
          <w:szCs w:val="32"/>
        </w:rPr>
        <w:t>和第三部分“</w:t>
      </w:r>
      <w:r w:rsidR="005E40D9">
        <w:rPr>
          <w:rFonts w:ascii="仿宋_GB2312" w:eastAsia="仿宋_GB2312" w:hint="eastAsia"/>
          <w:sz w:val="32"/>
          <w:szCs w:val="32"/>
        </w:rPr>
        <w:t>全面</w:t>
      </w:r>
      <w:r w:rsidR="002A797C" w:rsidRPr="00530918">
        <w:rPr>
          <w:rFonts w:ascii="仿宋_GB2312" w:eastAsia="仿宋_GB2312" w:hint="eastAsia"/>
          <w:sz w:val="32"/>
          <w:szCs w:val="32"/>
        </w:rPr>
        <w:t>深化改革</w:t>
      </w:r>
      <w:r w:rsidR="002A797C" w:rsidRPr="00530918">
        <w:rPr>
          <w:rFonts w:ascii="仿宋_GB2312" w:eastAsia="仿宋_GB2312" w:hAnsi="MS Mincho" w:cs="MS Mincho" w:hint="eastAsia"/>
          <w:sz w:val="32"/>
          <w:szCs w:val="32"/>
        </w:rPr>
        <w:t>”</w:t>
      </w:r>
      <w:r w:rsidRPr="00530918">
        <w:rPr>
          <w:rFonts w:ascii="仿宋_GB2312" w:eastAsia="仿宋_GB2312" w:hint="eastAsia"/>
          <w:sz w:val="32"/>
          <w:szCs w:val="32"/>
        </w:rPr>
        <w:t>的部分重点篇目。</w:t>
      </w:r>
    </w:p>
    <w:p w:rsidR="00A67579" w:rsidRPr="00530918" w:rsidRDefault="00A67579" w:rsidP="00CD7D00">
      <w:pPr>
        <w:spacing w:line="560" w:lineRule="exact"/>
        <w:ind w:firstLineChars="200" w:firstLine="640"/>
        <w:rPr>
          <w:rFonts w:ascii="仿宋_GB2312" w:eastAsia="仿宋_GB2312"/>
          <w:sz w:val="32"/>
          <w:szCs w:val="32"/>
        </w:rPr>
      </w:pPr>
      <w:r w:rsidRPr="00530918">
        <w:rPr>
          <w:rFonts w:ascii="仿宋_GB2312" w:eastAsia="仿宋_GB2312" w:hint="eastAsia"/>
          <w:sz w:val="32"/>
          <w:szCs w:val="32"/>
        </w:rPr>
        <w:t>3</w:t>
      </w:r>
      <w:r w:rsidR="00CD7D00">
        <w:rPr>
          <w:rFonts w:ascii="仿宋_GB2312" w:eastAsia="仿宋_GB2312" w:hint="eastAsia"/>
          <w:sz w:val="32"/>
          <w:szCs w:val="32"/>
        </w:rPr>
        <w:t>、</w:t>
      </w:r>
      <w:r w:rsidRPr="00530918">
        <w:rPr>
          <w:rFonts w:ascii="仿宋_GB2312" w:eastAsia="仿宋_GB2312" w:hint="eastAsia"/>
          <w:sz w:val="32"/>
          <w:szCs w:val="32"/>
        </w:rPr>
        <w:t>6月1日至7日</w:t>
      </w:r>
    </w:p>
    <w:p w:rsidR="00A67579" w:rsidRPr="00530918" w:rsidRDefault="00A67579" w:rsidP="00CD7D00">
      <w:pPr>
        <w:spacing w:line="560" w:lineRule="exact"/>
        <w:ind w:firstLineChars="200" w:firstLine="640"/>
        <w:rPr>
          <w:rFonts w:ascii="仿宋_GB2312" w:eastAsia="仿宋_GB2312"/>
          <w:sz w:val="32"/>
          <w:szCs w:val="32"/>
        </w:rPr>
      </w:pPr>
      <w:r w:rsidRPr="00530918">
        <w:rPr>
          <w:rFonts w:ascii="仿宋_GB2312" w:eastAsia="仿宋_GB2312" w:hint="eastAsia"/>
          <w:sz w:val="32"/>
          <w:szCs w:val="32"/>
        </w:rPr>
        <w:t>（1）主要任务：个人自学；开展第</w:t>
      </w:r>
      <w:r w:rsidR="002A797C" w:rsidRPr="00530918">
        <w:rPr>
          <w:rFonts w:ascii="仿宋_GB2312" w:eastAsia="仿宋_GB2312" w:hint="eastAsia"/>
          <w:sz w:val="32"/>
          <w:szCs w:val="32"/>
        </w:rPr>
        <w:t>3</w:t>
      </w:r>
      <w:r w:rsidRPr="00530918">
        <w:rPr>
          <w:rFonts w:ascii="仿宋_GB2312" w:eastAsia="仿宋_GB2312" w:hint="eastAsia"/>
          <w:sz w:val="32"/>
          <w:szCs w:val="32"/>
        </w:rPr>
        <w:t>次集中学习。</w:t>
      </w:r>
    </w:p>
    <w:p w:rsidR="00A67579" w:rsidRPr="00530918" w:rsidRDefault="00A67579" w:rsidP="00CD7D00">
      <w:pPr>
        <w:spacing w:line="560" w:lineRule="exact"/>
        <w:ind w:firstLineChars="200" w:firstLine="640"/>
        <w:rPr>
          <w:rFonts w:ascii="仿宋_GB2312" w:eastAsia="仿宋_GB2312"/>
          <w:sz w:val="32"/>
          <w:szCs w:val="32"/>
        </w:rPr>
      </w:pPr>
      <w:r w:rsidRPr="00530918">
        <w:rPr>
          <w:rFonts w:ascii="仿宋_GB2312" w:eastAsia="仿宋_GB2312" w:hint="eastAsia"/>
          <w:sz w:val="32"/>
          <w:szCs w:val="32"/>
        </w:rPr>
        <w:t>（2）学习内容：《习近平谈治国理政》第</w:t>
      </w:r>
      <w:r w:rsidR="00F70409" w:rsidRPr="00530918">
        <w:rPr>
          <w:rFonts w:ascii="仿宋_GB2312" w:eastAsia="仿宋_GB2312" w:hint="eastAsia"/>
          <w:sz w:val="32"/>
          <w:szCs w:val="32"/>
        </w:rPr>
        <w:t>四</w:t>
      </w:r>
      <w:r w:rsidRPr="00530918">
        <w:rPr>
          <w:rFonts w:ascii="仿宋_GB2312" w:eastAsia="仿宋_GB2312" w:hint="eastAsia"/>
          <w:sz w:val="32"/>
          <w:szCs w:val="32"/>
        </w:rPr>
        <w:t>部分</w:t>
      </w:r>
      <w:r w:rsidR="00F70409" w:rsidRPr="00530918">
        <w:rPr>
          <w:rFonts w:ascii="仿宋_GB2312" w:eastAsia="仿宋_GB2312" w:hAnsi="宋体" w:cs="宋体" w:hint="eastAsia"/>
          <w:sz w:val="32"/>
          <w:szCs w:val="32"/>
        </w:rPr>
        <w:t>“</w:t>
      </w:r>
      <w:r w:rsidRPr="00530918">
        <w:rPr>
          <w:rFonts w:ascii="仿宋_GB2312" w:eastAsia="仿宋_GB2312" w:hAnsi="仿宋_GB2312" w:cs="仿宋_GB2312" w:hint="eastAsia"/>
          <w:sz w:val="32"/>
          <w:szCs w:val="32"/>
        </w:rPr>
        <w:t>促进经济持续健康发展</w:t>
      </w:r>
      <w:r w:rsidR="00F70409" w:rsidRPr="00530918">
        <w:rPr>
          <w:rFonts w:ascii="仿宋_GB2312" w:eastAsia="仿宋_GB2312" w:hAnsi="MS Mincho" w:cs="MS Mincho" w:hint="eastAsia"/>
          <w:sz w:val="32"/>
          <w:szCs w:val="32"/>
        </w:rPr>
        <w:t>”</w:t>
      </w:r>
      <w:r w:rsidR="002A797C" w:rsidRPr="00530918">
        <w:rPr>
          <w:rFonts w:ascii="仿宋_GB2312" w:eastAsia="仿宋_GB2312" w:hAnsi="MS Mincho" w:cs="MS Mincho" w:hint="eastAsia"/>
          <w:sz w:val="32"/>
          <w:szCs w:val="32"/>
        </w:rPr>
        <w:t>、</w:t>
      </w:r>
      <w:r w:rsidR="002A797C" w:rsidRPr="00530918">
        <w:rPr>
          <w:rFonts w:ascii="仿宋_GB2312" w:eastAsia="仿宋_GB2312" w:hint="eastAsia"/>
          <w:sz w:val="32"/>
          <w:szCs w:val="32"/>
        </w:rPr>
        <w:t>第五部分“</w:t>
      </w:r>
      <w:r w:rsidR="002A797C" w:rsidRPr="00530918">
        <w:rPr>
          <w:rFonts w:ascii="仿宋_GB2312" w:eastAsia="仿宋_GB2312" w:hAnsi="仿宋_GB2312" w:cs="仿宋_GB2312" w:hint="eastAsia"/>
          <w:sz w:val="32"/>
          <w:szCs w:val="32"/>
        </w:rPr>
        <w:t>建设法</w:t>
      </w:r>
      <w:r w:rsidR="002A797C" w:rsidRPr="00530918">
        <w:rPr>
          <w:rFonts w:ascii="仿宋_GB2312" w:eastAsia="仿宋_GB2312" w:hint="eastAsia"/>
          <w:sz w:val="32"/>
          <w:szCs w:val="32"/>
        </w:rPr>
        <w:t>治中国</w:t>
      </w:r>
      <w:r w:rsidR="002A797C" w:rsidRPr="00530918">
        <w:rPr>
          <w:rFonts w:ascii="仿宋_GB2312" w:eastAsia="仿宋_GB2312" w:hAnsi="MS Mincho" w:cs="MS Mincho" w:hint="eastAsia"/>
          <w:sz w:val="32"/>
          <w:szCs w:val="32"/>
        </w:rPr>
        <w:t>”</w:t>
      </w:r>
      <w:r w:rsidR="002A797C" w:rsidRPr="00530918">
        <w:rPr>
          <w:rFonts w:ascii="仿宋_GB2312" w:eastAsia="仿宋_GB2312" w:hint="eastAsia"/>
          <w:sz w:val="32"/>
          <w:szCs w:val="32"/>
        </w:rPr>
        <w:t>和第六部分“</w:t>
      </w:r>
      <w:r w:rsidR="002A797C" w:rsidRPr="00530918">
        <w:rPr>
          <w:rFonts w:ascii="仿宋_GB2312" w:eastAsia="仿宋_GB2312" w:hAnsi="仿宋_GB2312" w:cs="仿宋_GB2312" w:hint="eastAsia"/>
          <w:sz w:val="32"/>
          <w:szCs w:val="32"/>
        </w:rPr>
        <w:t>建设社会主义文化强国”</w:t>
      </w:r>
      <w:r w:rsidR="002A797C" w:rsidRPr="00530918">
        <w:rPr>
          <w:rFonts w:ascii="仿宋_GB2312" w:eastAsia="仿宋_GB2312" w:hint="eastAsia"/>
          <w:sz w:val="32"/>
          <w:szCs w:val="32"/>
        </w:rPr>
        <w:t>的部分重点篇目</w:t>
      </w:r>
      <w:r w:rsidRPr="00530918">
        <w:rPr>
          <w:rFonts w:ascii="仿宋_GB2312" w:eastAsia="仿宋_GB2312" w:hint="eastAsia"/>
          <w:sz w:val="32"/>
          <w:szCs w:val="32"/>
        </w:rPr>
        <w:t>。</w:t>
      </w:r>
    </w:p>
    <w:p w:rsidR="00A67579" w:rsidRPr="00530918" w:rsidRDefault="00A67579" w:rsidP="00CD7D00">
      <w:pPr>
        <w:spacing w:line="560" w:lineRule="exact"/>
        <w:ind w:firstLineChars="200" w:firstLine="640"/>
        <w:rPr>
          <w:rFonts w:ascii="仿宋_GB2312" w:eastAsia="仿宋_GB2312"/>
          <w:sz w:val="32"/>
          <w:szCs w:val="32"/>
        </w:rPr>
      </w:pPr>
      <w:r w:rsidRPr="00530918">
        <w:rPr>
          <w:rFonts w:ascii="仿宋_GB2312" w:eastAsia="仿宋_GB2312" w:hint="eastAsia"/>
          <w:sz w:val="32"/>
          <w:szCs w:val="32"/>
        </w:rPr>
        <w:t>4</w:t>
      </w:r>
      <w:r w:rsidR="00CD7D00">
        <w:rPr>
          <w:rFonts w:ascii="仿宋_GB2312" w:eastAsia="仿宋_GB2312" w:hint="eastAsia"/>
          <w:sz w:val="32"/>
          <w:szCs w:val="32"/>
        </w:rPr>
        <w:t>、</w:t>
      </w:r>
      <w:r w:rsidRPr="00530918">
        <w:rPr>
          <w:rFonts w:ascii="仿宋_GB2312" w:eastAsia="仿宋_GB2312" w:hint="eastAsia"/>
          <w:sz w:val="32"/>
          <w:szCs w:val="32"/>
        </w:rPr>
        <w:t>6月8日至6月14日</w:t>
      </w:r>
    </w:p>
    <w:p w:rsidR="00A67579" w:rsidRPr="00530918" w:rsidRDefault="00A67579" w:rsidP="00CD7D00">
      <w:pPr>
        <w:spacing w:line="560" w:lineRule="exact"/>
        <w:ind w:firstLineChars="200" w:firstLine="640"/>
        <w:rPr>
          <w:rFonts w:ascii="仿宋_GB2312" w:eastAsia="仿宋_GB2312"/>
          <w:sz w:val="32"/>
          <w:szCs w:val="32"/>
        </w:rPr>
      </w:pPr>
      <w:r w:rsidRPr="00530918">
        <w:rPr>
          <w:rFonts w:ascii="仿宋_GB2312" w:eastAsia="仿宋_GB2312" w:hint="eastAsia"/>
          <w:sz w:val="32"/>
          <w:szCs w:val="32"/>
        </w:rPr>
        <w:t>（1）主要任务：开展第1次集中研讨。</w:t>
      </w:r>
    </w:p>
    <w:p w:rsidR="00A67579" w:rsidRPr="00530918" w:rsidRDefault="00A67579" w:rsidP="00CD7D00">
      <w:pPr>
        <w:spacing w:line="560" w:lineRule="exact"/>
        <w:ind w:firstLineChars="200" w:firstLine="640"/>
        <w:rPr>
          <w:rFonts w:ascii="仿宋_GB2312" w:eastAsia="仿宋_GB2312"/>
          <w:sz w:val="32"/>
          <w:szCs w:val="32"/>
        </w:rPr>
      </w:pPr>
      <w:r w:rsidRPr="00530918">
        <w:rPr>
          <w:rFonts w:ascii="仿宋_GB2312" w:eastAsia="仿宋_GB2312" w:hint="eastAsia"/>
          <w:sz w:val="32"/>
          <w:szCs w:val="32"/>
        </w:rPr>
        <w:t>（2）研讨题目：结合高校和自身实际，研讨</w:t>
      </w:r>
      <w:r w:rsidR="00427A41" w:rsidRPr="00530918">
        <w:rPr>
          <w:rFonts w:ascii="仿宋_GB2312" w:eastAsia="仿宋_GB2312" w:hAnsi="Times New Roman" w:cs="Times New Roman" w:hint="eastAsia"/>
          <w:sz w:val="32"/>
          <w:szCs w:val="32"/>
        </w:rPr>
        <w:t>如何坚定马克思主义信仰和中国特色社会主义信念，增强道路自信、理论自信、制度自信；如何</w:t>
      </w:r>
      <w:proofErr w:type="gramStart"/>
      <w:r w:rsidR="00427A41" w:rsidRPr="00530918">
        <w:rPr>
          <w:rFonts w:ascii="仿宋_GB2312" w:eastAsia="仿宋_GB2312" w:hAnsi="Times New Roman" w:cs="Times New Roman" w:hint="eastAsia"/>
          <w:sz w:val="32"/>
          <w:szCs w:val="32"/>
        </w:rPr>
        <w:t>站稳党</w:t>
      </w:r>
      <w:proofErr w:type="gramEnd"/>
      <w:r w:rsidR="00427A41" w:rsidRPr="00530918">
        <w:rPr>
          <w:rFonts w:ascii="仿宋_GB2312" w:eastAsia="仿宋_GB2312" w:hAnsi="Times New Roman" w:cs="Times New Roman" w:hint="eastAsia"/>
          <w:sz w:val="32"/>
          <w:szCs w:val="32"/>
        </w:rPr>
        <w:t>和人民立场，牢固树立正确的世界观、人生观、价值观，忠于党、忠于国家、忠于人民</w:t>
      </w:r>
      <w:r w:rsidRPr="00530918">
        <w:rPr>
          <w:rFonts w:ascii="仿宋_GB2312" w:eastAsia="仿宋_GB2312" w:hint="eastAsia"/>
          <w:sz w:val="32"/>
          <w:szCs w:val="32"/>
        </w:rPr>
        <w:t>。</w:t>
      </w:r>
    </w:p>
    <w:p w:rsidR="00A67579" w:rsidRPr="00530918" w:rsidRDefault="00A67579" w:rsidP="00CD7D00">
      <w:pPr>
        <w:spacing w:line="560" w:lineRule="exact"/>
        <w:ind w:firstLineChars="200" w:firstLine="640"/>
        <w:rPr>
          <w:rFonts w:ascii="仿宋_GB2312" w:eastAsia="仿宋_GB2312"/>
          <w:sz w:val="32"/>
          <w:szCs w:val="32"/>
        </w:rPr>
      </w:pPr>
      <w:r w:rsidRPr="00530918">
        <w:rPr>
          <w:rFonts w:ascii="仿宋_GB2312" w:eastAsia="仿宋_GB2312" w:hint="eastAsia"/>
          <w:sz w:val="32"/>
          <w:szCs w:val="32"/>
        </w:rPr>
        <w:t>5</w:t>
      </w:r>
      <w:r w:rsidR="00CD7D00">
        <w:rPr>
          <w:rFonts w:ascii="仿宋_GB2312" w:eastAsia="仿宋_GB2312" w:hint="eastAsia"/>
          <w:sz w:val="32"/>
          <w:szCs w:val="32"/>
        </w:rPr>
        <w:t>、</w:t>
      </w:r>
      <w:r w:rsidRPr="00530918">
        <w:rPr>
          <w:rFonts w:ascii="仿宋_GB2312" w:eastAsia="仿宋_GB2312" w:hint="eastAsia"/>
          <w:sz w:val="32"/>
          <w:szCs w:val="32"/>
        </w:rPr>
        <w:t>6月15日至6月21日</w:t>
      </w:r>
    </w:p>
    <w:p w:rsidR="00A67579" w:rsidRPr="00530918" w:rsidRDefault="00A67579" w:rsidP="00CD7D00">
      <w:pPr>
        <w:spacing w:line="560" w:lineRule="exact"/>
        <w:ind w:firstLineChars="200" w:firstLine="640"/>
        <w:rPr>
          <w:rFonts w:ascii="仿宋_GB2312" w:eastAsia="仿宋_GB2312"/>
          <w:sz w:val="32"/>
          <w:szCs w:val="32"/>
        </w:rPr>
      </w:pPr>
      <w:r w:rsidRPr="00530918">
        <w:rPr>
          <w:rFonts w:ascii="仿宋_GB2312" w:eastAsia="仿宋_GB2312" w:hint="eastAsia"/>
          <w:sz w:val="32"/>
          <w:szCs w:val="32"/>
        </w:rPr>
        <w:t>（1）主要任务：个人自学；开展第</w:t>
      </w:r>
      <w:r w:rsidR="009906B7">
        <w:rPr>
          <w:rFonts w:ascii="仿宋_GB2312" w:eastAsia="仿宋_GB2312" w:hint="eastAsia"/>
          <w:sz w:val="32"/>
          <w:szCs w:val="32"/>
        </w:rPr>
        <w:t>4</w:t>
      </w:r>
      <w:r w:rsidRPr="00530918">
        <w:rPr>
          <w:rFonts w:ascii="仿宋_GB2312" w:eastAsia="仿宋_GB2312" w:hint="eastAsia"/>
          <w:sz w:val="32"/>
          <w:szCs w:val="32"/>
        </w:rPr>
        <w:t>次集中学习。</w:t>
      </w:r>
    </w:p>
    <w:p w:rsidR="00A67579" w:rsidRPr="00530918" w:rsidRDefault="00A67579" w:rsidP="00CD7D00">
      <w:pPr>
        <w:spacing w:line="560" w:lineRule="exact"/>
        <w:ind w:firstLineChars="200" w:firstLine="640"/>
        <w:rPr>
          <w:rFonts w:ascii="仿宋_GB2312" w:eastAsia="仿宋_GB2312"/>
          <w:sz w:val="32"/>
          <w:szCs w:val="32"/>
        </w:rPr>
      </w:pPr>
      <w:r w:rsidRPr="00530918">
        <w:rPr>
          <w:rFonts w:ascii="仿宋_GB2312" w:eastAsia="仿宋_GB2312" w:hint="eastAsia"/>
          <w:sz w:val="32"/>
          <w:szCs w:val="32"/>
        </w:rPr>
        <w:t>（2）学习内容：</w:t>
      </w:r>
      <w:r w:rsidR="002A797C" w:rsidRPr="00530918">
        <w:rPr>
          <w:rFonts w:ascii="仿宋_GB2312" w:eastAsia="仿宋_GB2312" w:hint="eastAsia"/>
          <w:sz w:val="32"/>
          <w:szCs w:val="32"/>
        </w:rPr>
        <w:t>《习近平谈治国理政》第七部分</w:t>
      </w:r>
      <w:r w:rsidR="002A797C" w:rsidRPr="00530918">
        <w:rPr>
          <w:rFonts w:ascii="仿宋_GB2312" w:eastAsia="仿宋_GB2312" w:hAnsi="宋体" w:cs="宋体" w:hint="eastAsia"/>
          <w:sz w:val="32"/>
          <w:szCs w:val="32"/>
        </w:rPr>
        <w:t>“</w:t>
      </w:r>
      <w:r w:rsidR="002A797C" w:rsidRPr="00530918">
        <w:rPr>
          <w:rFonts w:ascii="仿宋_GB2312" w:eastAsia="仿宋_GB2312" w:hAnsi="仿宋_GB2312" w:cs="仿宋_GB2312" w:hint="eastAsia"/>
          <w:sz w:val="32"/>
          <w:szCs w:val="32"/>
        </w:rPr>
        <w:t>推进社</w:t>
      </w:r>
      <w:r w:rsidR="002A797C" w:rsidRPr="00530918">
        <w:rPr>
          <w:rFonts w:ascii="仿宋_GB2312" w:eastAsia="仿宋_GB2312" w:hint="eastAsia"/>
          <w:sz w:val="32"/>
          <w:szCs w:val="32"/>
        </w:rPr>
        <w:t>会事业和社会管理改革发展</w:t>
      </w:r>
      <w:r w:rsidR="002A797C" w:rsidRPr="00530918">
        <w:rPr>
          <w:rFonts w:ascii="仿宋_GB2312" w:eastAsia="仿宋_GB2312" w:hAnsi="MS Mincho" w:cs="MS Mincho" w:hint="eastAsia"/>
          <w:sz w:val="32"/>
          <w:szCs w:val="32"/>
        </w:rPr>
        <w:t>”</w:t>
      </w:r>
      <w:r w:rsidR="002A797C" w:rsidRPr="00530918">
        <w:rPr>
          <w:rFonts w:ascii="仿宋_GB2312" w:eastAsia="仿宋_GB2312" w:hint="eastAsia"/>
          <w:sz w:val="32"/>
          <w:szCs w:val="32"/>
        </w:rPr>
        <w:t>、第八部分</w:t>
      </w:r>
      <w:r w:rsidR="002A797C" w:rsidRPr="00530918">
        <w:rPr>
          <w:rFonts w:ascii="仿宋_GB2312" w:eastAsia="仿宋_GB2312" w:hAnsi="宋体" w:cs="宋体" w:hint="eastAsia"/>
          <w:sz w:val="32"/>
          <w:szCs w:val="32"/>
        </w:rPr>
        <w:t>“</w:t>
      </w:r>
      <w:r w:rsidR="002A797C" w:rsidRPr="00530918">
        <w:rPr>
          <w:rFonts w:ascii="仿宋_GB2312" w:eastAsia="仿宋_GB2312" w:hAnsi="仿宋_GB2312" w:cs="仿宋_GB2312" w:hint="eastAsia"/>
          <w:sz w:val="32"/>
          <w:szCs w:val="32"/>
        </w:rPr>
        <w:t>建设生态文明</w:t>
      </w:r>
      <w:r w:rsidR="002A797C" w:rsidRPr="00530918">
        <w:rPr>
          <w:rFonts w:ascii="仿宋_GB2312" w:eastAsia="仿宋_GB2312" w:hAnsi="MS Mincho" w:cs="MS Mincho" w:hint="eastAsia"/>
          <w:sz w:val="32"/>
          <w:szCs w:val="32"/>
        </w:rPr>
        <w:t>”和</w:t>
      </w:r>
      <w:r w:rsidR="002A797C" w:rsidRPr="00530918">
        <w:rPr>
          <w:rFonts w:ascii="仿宋_GB2312" w:eastAsia="仿宋_GB2312" w:hint="eastAsia"/>
          <w:sz w:val="32"/>
          <w:szCs w:val="32"/>
        </w:rPr>
        <w:t>第九部分</w:t>
      </w:r>
      <w:r w:rsidR="002A797C" w:rsidRPr="00530918">
        <w:rPr>
          <w:rFonts w:ascii="仿宋_GB2312" w:eastAsia="仿宋_GB2312" w:hAnsi="宋体" w:cs="宋体" w:hint="eastAsia"/>
          <w:sz w:val="32"/>
          <w:szCs w:val="32"/>
        </w:rPr>
        <w:t>“</w:t>
      </w:r>
      <w:r w:rsidR="002A797C" w:rsidRPr="00530918">
        <w:rPr>
          <w:rFonts w:ascii="仿宋_GB2312" w:eastAsia="仿宋_GB2312" w:hAnsi="仿宋_GB2312" w:cs="仿宋_GB2312" w:hint="eastAsia"/>
          <w:sz w:val="32"/>
          <w:szCs w:val="32"/>
        </w:rPr>
        <w:t>推进国</w:t>
      </w:r>
      <w:r w:rsidR="002A797C" w:rsidRPr="00530918">
        <w:rPr>
          <w:rFonts w:ascii="仿宋_GB2312" w:eastAsia="仿宋_GB2312" w:hint="eastAsia"/>
          <w:sz w:val="32"/>
          <w:szCs w:val="32"/>
        </w:rPr>
        <w:t>防和军队化现代化</w:t>
      </w:r>
      <w:r w:rsidR="002A797C" w:rsidRPr="00530918">
        <w:rPr>
          <w:rFonts w:ascii="仿宋_GB2312" w:eastAsia="仿宋_GB2312" w:hAnsi="MS Mincho" w:cs="MS Mincho" w:hint="eastAsia"/>
          <w:sz w:val="32"/>
          <w:szCs w:val="32"/>
        </w:rPr>
        <w:t>”</w:t>
      </w:r>
      <w:r w:rsidR="002A797C" w:rsidRPr="00530918">
        <w:rPr>
          <w:rFonts w:ascii="仿宋_GB2312" w:eastAsia="仿宋_GB2312" w:hint="eastAsia"/>
          <w:sz w:val="32"/>
          <w:szCs w:val="32"/>
        </w:rPr>
        <w:t>的部分重点篇目。</w:t>
      </w:r>
    </w:p>
    <w:p w:rsidR="00A67579" w:rsidRPr="00530918" w:rsidRDefault="00A67579" w:rsidP="00CD7D00">
      <w:pPr>
        <w:spacing w:line="560" w:lineRule="exact"/>
        <w:ind w:firstLineChars="200" w:firstLine="640"/>
        <w:rPr>
          <w:rFonts w:ascii="仿宋_GB2312" w:eastAsia="仿宋_GB2312"/>
          <w:sz w:val="32"/>
          <w:szCs w:val="32"/>
        </w:rPr>
      </w:pPr>
      <w:r w:rsidRPr="00530918">
        <w:rPr>
          <w:rFonts w:ascii="仿宋_GB2312" w:eastAsia="仿宋_GB2312" w:hint="eastAsia"/>
          <w:sz w:val="32"/>
          <w:szCs w:val="32"/>
        </w:rPr>
        <w:t>6</w:t>
      </w:r>
      <w:r w:rsidR="00CD7D00">
        <w:rPr>
          <w:rFonts w:ascii="仿宋_GB2312" w:eastAsia="仿宋_GB2312" w:hint="eastAsia"/>
          <w:sz w:val="32"/>
          <w:szCs w:val="32"/>
        </w:rPr>
        <w:t>、</w:t>
      </w:r>
      <w:r w:rsidRPr="00530918">
        <w:rPr>
          <w:rFonts w:ascii="仿宋_GB2312" w:eastAsia="仿宋_GB2312" w:hint="eastAsia"/>
          <w:sz w:val="32"/>
          <w:szCs w:val="32"/>
        </w:rPr>
        <w:t>6月22日至6月28日</w:t>
      </w:r>
    </w:p>
    <w:p w:rsidR="00A67579" w:rsidRPr="00530918" w:rsidRDefault="00A67579" w:rsidP="00CD7D00">
      <w:pPr>
        <w:spacing w:line="560" w:lineRule="exact"/>
        <w:ind w:firstLineChars="200" w:firstLine="640"/>
        <w:rPr>
          <w:rFonts w:ascii="仿宋_GB2312" w:eastAsia="仿宋_GB2312"/>
          <w:sz w:val="32"/>
          <w:szCs w:val="32"/>
        </w:rPr>
      </w:pPr>
      <w:r w:rsidRPr="00530918">
        <w:rPr>
          <w:rFonts w:ascii="仿宋_GB2312" w:eastAsia="仿宋_GB2312" w:hint="eastAsia"/>
          <w:sz w:val="32"/>
          <w:szCs w:val="32"/>
        </w:rPr>
        <w:lastRenderedPageBreak/>
        <w:t>（1）主要任务：个人自学；开展第</w:t>
      </w:r>
      <w:r w:rsidR="009906B7">
        <w:rPr>
          <w:rFonts w:ascii="仿宋_GB2312" w:eastAsia="仿宋_GB2312" w:hint="eastAsia"/>
          <w:sz w:val="32"/>
          <w:szCs w:val="32"/>
        </w:rPr>
        <w:t>5</w:t>
      </w:r>
      <w:r w:rsidRPr="00530918">
        <w:rPr>
          <w:rFonts w:ascii="仿宋_GB2312" w:eastAsia="仿宋_GB2312" w:hint="eastAsia"/>
          <w:sz w:val="32"/>
          <w:szCs w:val="32"/>
        </w:rPr>
        <w:t>次集中学习。</w:t>
      </w:r>
    </w:p>
    <w:p w:rsidR="00A67579" w:rsidRPr="00530918" w:rsidRDefault="00A67579" w:rsidP="00CD7D00">
      <w:pPr>
        <w:spacing w:line="560" w:lineRule="exact"/>
        <w:ind w:firstLineChars="200" w:firstLine="640"/>
        <w:rPr>
          <w:rFonts w:ascii="仿宋_GB2312" w:eastAsia="仿宋_GB2312"/>
          <w:sz w:val="32"/>
          <w:szCs w:val="32"/>
        </w:rPr>
      </w:pPr>
      <w:r w:rsidRPr="00530918">
        <w:rPr>
          <w:rFonts w:ascii="仿宋_GB2312" w:eastAsia="仿宋_GB2312" w:hint="eastAsia"/>
          <w:sz w:val="32"/>
          <w:szCs w:val="32"/>
        </w:rPr>
        <w:t>（2）学习内容：</w:t>
      </w:r>
      <w:r w:rsidR="002A797C" w:rsidRPr="00530918">
        <w:rPr>
          <w:rFonts w:ascii="仿宋_GB2312" w:eastAsia="仿宋_GB2312" w:hint="eastAsia"/>
          <w:sz w:val="32"/>
          <w:szCs w:val="32"/>
        </w:rPr>
        <w:t>《习近平谈治国理政》第十部分</w:t>
      </w:r>
      <w:r w:rsidR="002A797C" w:rsidRPr="00530918">
        <w:rPr>
          <w:rFonts w:ascii="仿宋_GB2312" w:eastAsia="仿宋_GB2312" w:hAnsi="宋体" w:cs="宋体" w:hint="eastAsia"/>
          <w:sz w:val="32"/>
          <w:szCs w:val="32"/>
        </w:rPr>
        <w:t>“</w:t>
      </w:r>
      <w:r w:rsidR="002A797C" w:rsidRPr="00530918">
        <w:rPr>
          <w:rFonts w:ascii="仿宋_GB2312" w:eastAsia="仿宋_GB2312" w:hAnsi="仿宋_GB2312" w:cs="仿宋_GB2312" w:hint="eastAsia"/>
          <w:sz w:val="32"/>
          <w:szCs w:val="32"/>
        </w:rPr>
        <w:t>丰富‘一国两制’实践和推</w:t>
      </w:r>
      <w:r w:rsidR="002A797C" w:rsidRPr="00530918">
        <w:rPr>
          <w:rFonts w:ascii="仿宋_GB2312" w:eastAsia="仿宋_GB2312" w:hint="eastAsia"/>
          <w:sz w:val="32"/>
          <w:szCs w:val="32"/>
        </w:rPr>
        <w:t>进祖国统一</w:t>
      </w:r>
      <w:r w:rsidR="002A797C" w:rsidRPr="00530918">
        <w:rPr>
          <w:rFonts w:ascii="仿宋_GB2312" w:eastAsia="仿宋_GB2312" w:hAnsi="MS Mincho" w:cs="MS Mincho" w:hint="eastAsia"/>
          <w:sz w:val="32"/>
          <w:szCs w:val="32"/>
        </w:rPr>
        <w:t>”、</w:t>
      </w:r>
      <w:r w:rsidR="002A797C" w:rsidRPr="00530918">
        <w:rPr>
          <w:rFonts w:ascii="仿宋_GB2312" w:eastAsia="仿宋_GB2312" w:hint="eastAsia"/>
          <w:sz w:val="32"/>
          <w:szCs w:val="32"/>
        </w:rPr>
        <w:t>第十一部分</w:t>
      </w:r>
      <w:r w:rsidR="002A797C" w:rsidRPr="00530918">
        <w:rPr>
          <w:rFonts w:ascii="仿宋_GB2312" w:eastAsia="仿宋_GB2312" w:hAnsi="宋体" w:cs="宋体" w:hint="eastAsia"/>
          <w:sz w:val="32"/>
          <w:szCs w:val="32"/>
        </w:rPr>
        <w:t>“</w:t>
      </w:r>
      <w:r w:rsidR="002A797C" w:rsidRPr="00530918">
        <w:rPr>
          <w:rFonts w:ascii="仿宋_GB2312" w:eastAsia="仿宋_GB2312" w:hAnsi="仿宋_GB2312" w:cs="仿宋_GB2312" w:hint="eastAsia"/>
          <w:sz w:val="32"/>
          <w:szCs w:val="32"/>
        </w:rPr>
        <w:t>走和平发展道路</w:t>
      </w:r>
      <w:r w:rsidR="002A797C" w:rsidRPr="00530918">
        <w:rPr>
          <w:rFonts w:ascii="仿宋_GB2312" w:eastAsia="仿宋_GB2312" w:hAnsi="MS Mincho" w:cs="MS Mincho" w:hint="eastAsia"/>
          <w:sz w:val="32"/>
          <w:szCs w:val="32"/>
        </w:rPr>
        <w:t>”</w:t>
      </w:r>
      <w:r w:rsidR="002A797C" w:rsidRPr="00530918">
        <w:rPr>
          <w:rFonts w:ascii="仿宋_GB2312" w:eastAsia="仿宋_GB2312" w:hint="eastAsia"/>
          <w:sz w:val="32"/>
          <w:szCs w:val="32"/>
        </w:rPr>
        <w:t>和第十二部分</w:t>
      </w:r>
      <w:r w:rsidR="002A797C" w:rsidRPr="00530918">
        <w:rPr>
          <w:rFonts w:ascii="仿宋_GB2312" w:eastAsia="仿宋_GB2312" w:hAnsi="宋体" w:cs="宋体" w:hint="eastAsia"/>
          <w:sz w:val="32"/>
          <w:szCs w:val="32"/>
        </w:rPr>
        <w:t>“</w:t>
      </w:r>
      <w:r w:rsidR="002A797C" w:rsidRPr="00530918">
        <w:rPr>
          <w:rFonts w:ascii="仿宋_GB2312" w:eastAsia="仿宋_GB2312" w:hAnsi="仿宋_GB2312" w:cs="仿宋_GB2312" w:hint="eastAsia"/>
          <w:sz w:val="32"/>
          <w:szCs w:val="32"/>
        </w:rPr>
        <w:t>推动构建</w:t>
      </w:r>
      <w:r w:rsidR="002A797C" w:rsidRPr="00530918">
        <w:rPr>
          <w:rFonts w:ascii="仿宋_GB2312" w:eastAsia="仿宋_GB2312" w:hint="eastAsia"/>
          <w:sz w:val="32"/>
          <w:szCs w:val="32"/>
        </w:rPr>
        <w:t>新型大国关系</w:t>
      </w:r>
      <w:r w:rsidR="002A797C" w:rsidRPr="00530918">
        <w:rPr>
          <w:rFonts w:ascii="仿宋_GB2312" w:eastAsia="仿宋_GB2312" w:hAnsi="MS Mincho" w:cs="MS Mincho" w:hint="eastAsia"/>
          <w:sz w:val="32"/>
          <w:szCs w:val="32"/>
        </w:rPr>
        <w:t>”</w:t>
      </w:r>
      <w:r w:rsidR="002A797C" w:rsidRPr="00530918">
        <w:rPr>
          <w:rFonts w:ascii="仿宋_GB2312" w:eastAsia="仿宋_GB2312" w:hint="eastAsia"/>
          <w:sz w:val="32"/>
          <w:szCs w:val="32"/>
        </w:rPr>
        <w:t>的重点篇目</w:t>
      </w:r>
    </w:p>
    <w:p w:rsidR="00A67579" w:rsidRPr="00530918" w:rsidRDefault="00A67579" w:rsidP="00CD7D00">
      <w:pPr>
        <w:spacing w:line="560" w:lineRule="exact"/>
        <w:ind w:firstLineChars="200" w:firstLine="640"/>
        <w:rPr>
          <w:rFonts w:ascii="仿宋_GB2312" w:eastAsia="仿宋_GB2312"/>
          <w:sz w:val="32"/>
          <w:szCs w:val="32"/>
        </w:rPr>
      </w:pPr>
      <w:r w:rsidRPr="00530918">
        <w:rPr>
          <w:rFonts w:ascii="仿宋_GB2312" w:eastAsia="仿宋_GB2312" w:hint="eastAsia"/>
          <w:sz w:val="32"/>
          <w:szCs w:val="32"/>
        </w:rPr>
        <w:t>7</w:t>
      </w:r>
      <w:r w:rsidR="00CD7D00">
        <w:rPr>
          <w:rFonts w:ascii="仿宋_GB2312" w:eastAsia="仿宋_GB2312" w:hint="eastAsia"/>
          <w:sz w:val="32"/>
          <w:szCs w:val="32"/>
        </w:rPr>
        <w:t>、</w:t>
      </w:r>
      <w:r w:rsidRPr="00530918">
        <w:rPr>
          <w:rFonts w:ascii="仿宋_GB2312" w:eastAsia="仿宋_GB2312" w:hint="eastAsia"/>
          <w:sz w:val="32"/>
          <w:szCs w:val="32"/>
        </w:rPr>
        <w:t>6月29日至7月5日</w:t>
      </w:r>
    </w:p>
    <w:p w:rsidR="00A67579" w:rsidRPr="00530918" w:rsidRDefault="00A67579" w:rsidP="00CD7D00">
      <w:pPr>
        <w:spacing w:line="560" w:lineRule="exact"/>
        <w:ind w:firstLineChars="200" w:firstLine="640"/>
        <w:rPr>
          <w:rFonts w:ascii="仿宋_GB2312" w:eastAsia="仿宋_GB2312"/>
          <w:sz w:val="32"/>
          <w:szCs w:val="32"/>
        </w:rPr>
      </w:pPr>
      <w:bookmarkStart w:id="9" w:name="OLE_LINK6"/>
      <w:bookmarkStart w:id="10" w:name="OLE_LINK7"/>
      <w:r w:rsidRPr="00530918">
        <w:rPr>
          <w:rFonts w:ascii="仿宋_GB2312" w:eastAsia="仿宋_GB2312" w:hint="eastAsia"/>
          <w:sz w:val="32"/>
          <w:szCs w:val="32"/>
        </w:rPr>
        <w:t>（1）主要任务：开展第2次集中研讨。</w:t>
      </w:r>
    </w:p>
    <w:p w:rsidR="00A67579" w:rsidRPr="00530918" w:rsidRDefault="00A67579" w:rsidP="00CD7D00">
      <w:pPr>
        <w:spacing w:line="560" w:lineRule="exact"/>
        <w:ind w:firstLineChars="200" w:firstLine="640"/>
        <w:rPr>
          <w:rFonts w:ascii="仿宋_GB2312" w:eastAsia="仿宋_GB2312"/>
          <w:sz w:val="32"/>
          <w:szCs w:val="32"/>
        </w:rPr>
      </w:pPr>
      <w:r w:rsidRPr="00530918">
        <w:rPr>
          <w:rFonts w:ascii="仿宋_GB2312" w:eastAsia="仿宋_GB2312" w:hint="eastAsia"/>
          <w:sz w:val="32"/>
          <w:szCs w:val="32"/>
        </w:rPr>
        <w:t>（2）研讨题目：</w:t>
      </w:r>
    </w:p>
    <w:p w:rsidR="00A67579" w:rsidRPr="00530918" w:rsidRDefault="00A67579" w:rsidP="00530918">
      <w:pPr>
        <w:spacing w:line="560" w:lineRule="exact"/>
        <w:rPr>
          <w:rFonts w:ascii="仿宋_GB2312" w:eastAsia="仿宋_GB2312"/>
          <w:sz w:val="32"/>
          <w:szCs w:val="32"/>
        </w:rPr>
      </w:pPr>
      <w:r w:rsidRPr="00530918">
        <w:rPr>
          <w:rFonts w:ascii="仿宋_GB2312" w:eastAsia="仿宋_GB2312" w:hint="eastAsia"/>
          <w:sz w:val="32"/>
          <w:szCs w:val="32"/>
        </w:rPr>
        <w:t></w:t>
      </w:r>
      <w:r w:rsidR="00CD7D00">
        <w:rPr>
          <w:rFonts w:ascii="仿宋_GB2312" w:eastAsia="仿宋_GB2312" w:hint="eastAsia"/>
          <w:sz w:val="32"/>
          <w:szCs w:val="32"/>
        </w:rPr>
        <w:t xml:space="preserve">  </w:t>
      </w:r>
      <w:r w:rsidRPr="00530918">
        <w:rPr>
          <w:rFonts w:ascii="仿宋_GB2312" w:eastAsia="仿宋_GB2312" w:hint="eastAsia"/>
          <w:sz w:val="32"/>
          <w:szCs w:val="32"/>
        </w:rPr>
        <w:t>结合高校和自身实际，研讨</w:t>
      </w:r>
      <w:r w:rsidR="00427A41" w:rsidRPr="00530918">
        <w:rPr>
          <w:rFonts w:ascii="仿宋_GB2312" w:eastAsia="仿宋_GB2312" w:hAnsi="Times New Roman" w:cs="Times New Roman" w:hint="eastAsia"/>
          <w:sz w:val="32"/>
          <w:szCs w:val="32"/>
        </w:rPr>
        <w:t>如何坚持用马克思主义中国化最新成果武装党员干部，教育广大师生，推动中国特色社会主义理论体系进教材、进课堂、进头脑；如何保持高尚道德情操和健康生活情趣，自觉远离低级趣味，树立良好家风，坚决抵制歪风邪气，坚守共产党人精神家园。</w:t>
      </w:r>
      <w:bookmarkEnd w:id="5"/>
      <w:bookmarkEnd w:id="6"/>
      <w:bookmarkEnd w:id="9"/>
      <w:bookmarkEnd w:id="10"/>
    </w:p>
    <w:p w:rsidR="00C30E0A" w:rsidRPr="00AB4617" w:rsidRDefault="00CD7D00" w:rsidP="00AB4617">
      <w:pPr>
        <w:spacing w:line="560" w:lineRule="exact"/>
        <w:ind w:firstLineChars="200" w:firstLine="640"/>
        <w:rPr>
          <w:rFonts w:ascii="黑体" w:eastAsia="黑体"/>
          <w:sz w:val="32"/>
          <w:szCs w:val="32"/>
        </w:rPr>
      </w:pPr>
      <w:r w:rsidRPr="00AB4617">
        <w:rPr>
          <w:rFonts w:ascii="黑体" w:eastAsia="黑体" w:hint="eastAsia"/>
          <w:sz w:val="32"/>
          <w:szCs w:val="32"/>
        </w:rPr>
        <w:t>二、</w:t>
      </w:r>
      <w:r w:rsidR="00C30E0A" w:rsidRPr="00AB4617">
        <w:rPr>
          <w:rFonts w:ascii="黑体" w:eastAsia="黑体" w:hint="eastAsia"/>
          <w:sz w:val="32"/>
          <w:szCs w:val="32"/>
        </w:rPr>
        <w:t>专题二：严以律己，严守党的政治纪律和政治规矩，自觉做政治上的“明白人”。</w:t>
      </w:r>
      <w:r w:rsidR="00745524" w:rsidRPr="00AB4617">
        <w:rPr>
          <w:rFonts w:ascii="黑体" w:eastAsia="黑体" w:hint="eastAsia"/>
          <w:sz w:val="32"/>
          <w:szCs w:val="32"/>
        </w:rPr>
        <w:t>（7月6日至9月13日）</w:t>
      </w:r>
    </w:p>
    <w:p w:rsidR="00745524" w:rsidRPr="00530918" w:rsidRDefault="00745524" w:rsidP="004C6DE4">
      <w:pPr>
        <w:spacing w:line="560" w:lineRule="exact"/>
        <w:ind w:firstLineChars="200" w:firstLine="640"/>
        <w:rPr>
          <w:rFonts w:ascii="仿宋_GB2312" w:eastAsia="仿宋_GB2312"/>
          <w:sz w:val="32"/>
          <w:szCs w:val="32"/>
        </w:rPr>
      </w:pPr>
      <w:r w:rsidRPr="00530918">
        <w:rPr>
          <w:rFonts w:ascii="仿宋_GB2312" w:eastAsia="仿宋_GB2312" w:hint="eastAsia"/>
          <w:sz w:val="32"/>
          <w:szCs w:val="32"/>
        </w:rPr>
        <w:t>1</w:t>
      </w:r>
      <w:r w:rsidR="004C6DE4">
        <w:rPr>
          <w:rFonts w:ascii="仿宋_GB2312" w:eastAsia="仿宋_GB2312" w:hint="eastAsia"/>
          <w:sz w:val="32"/>
          <w:szCs w:val="32"/>
        </w:rPr>
        <w:t>、</w:t>
      </w:r>
      <w:r w:rsidRPr="00530918">
        <w:rPr>
          <w:rFonts w:ascii="仿宋_GB2312" w:eastAsia="仿宋_GB2312" w:hint="eastAsia"/>
          <w:sz w:val="32"/>
          <w:szCs w:val="32"/>
        </w:rPr>
        <w:t>7月16日至</w:t>
      </w:r>
      <w:bookmarkStart w:id="11" w:name="OLE_LINK4"/>
      <w:bookmarkStart w:id="12" w:name="OLE_LINK5"/>
      <w:r w:rsidRPr="00530918">
        <w:rPr>
          <w:rFonts w:ascii="仿宋_GB2312" w:eastAsia="仿宋_GB2312" w:hint="eastAsia"/>
          <w:sz w:val="32"/>
          <w:szCs w:val="32"/>
        </w:rPr>
        <w:t>8月</w:t>
      </w:r>
      <w:r w:rsidR="00404F7E" w:rsidRPr="00530918">
        <w:rPr>
          <w:rFonts w:ascii="仿宋_GB2312" w:eastAsia="仿宋_GB2312" w:hint="eastAsia"/>
          <w:sz w:val="32"/>
          <w:szCs w:val="32"/>
        </w:rPr>
        <w:t>3</w:t>
      </w:r>
      <w:r w:rsidR="00437233" w:rsidRPr="00530918">
        <w:rPr>
          <w:rFonts w:ascii="仿宋_GB2312" w:eastAsia="仿宋_GB2312" w:hint="eastAsia"/>
          <w:sz w:val="32"/>
          <w:szCs w:val="32"/>
        </w:rPr>
        <w:t>0</w:t>
      </w:r>
      <w:r w:rsidRPr="00530918">
        <w:rPr>
          <w:rFonts w:ascii="仿宋_GB2312" w:eastAsia="仿宋_GB2312" w:hint="eastAsia"/>
          <w:sz w:val="32"/>
          <w:szCs w:val="32"/>
        </w:rPr>
        <w:t>日</w:t>
      </w:r>
      <w:bookmarkEnd w:id="11"/>
      <w:bookmarkEnd w:id="12"/>
      <w:r w:rsidRPr="00530918">
        <w:rPr>
          <w:rFonts w:ascii="仿宋_GB2312" w:eastAsia="仿宋_GB2312" w:hint="eastAsia"/>
          <w:sz w:val="32"/>
          <w:szCs w:val="32"/>
        </w:rPr>
        <w:t>（暑假期间）</w:t>
      </w:r>
    </w:p>
    <w:p w:rsidR="00745524" w:rsidRPr="00530918" w:rsidRDefault="00745524" w:rsidP="004C6DE4">
      <w:pPr>
        <w:spacing w:line="560" w:lineRule="exact"/>
        <w:ind w:firstLineChars="200" w:firstLine="640"/>
        <w:rPr>
          <w:rFonts w:ascii="仿宋_GB2312" w:eastAsia="仿宋_GB2312"/>
          <w:sz w:val="32"/>
          <w:szCs w:val="32"/>
        </w:rPr>
      </w:pPr>
      <w:r w:rsidRPr="00530918">
        <w:rPr>
          <w:rFonts w:ascii="仿宋_GB2312" w:eastAsia="仿宋_GB2312" w:hint="eastAsia"/>
          <w:sz w:val="32"/>
          <w:szCs w:val="32"/>
        </w:rPr>
        <w:t>（1）主要任务：个人自学。</w:t>
      </w:r>
    </w:p>
    <w:p w:rsidR="00745524" w:rsidRPr="00530918" w:rsidRDefault="00404F7E" w:rsidP="004C6DE4">
      <w:pPr>
        <w:spacing w:line="560" w:lineRule="exact"/>
        <w:ind w:firstLineChars="200" w:firstLine="640"/>
        <w:rPr>
          <w:rFonts w:ascii="仿宋_GB2312" w:eastAsia="仿宋_GB2312"/>
          <w:sz w:val="32"/>
          <w:szCs w:val="32"/>
        </w:rPr>
      </w:pPr>
      <w:r w:rsidRPr="00530918">
        <w:rPr>
          <w:rFonts w:ascii="仿宋_GB2312" w:eastAsia="仿宋_GB2312" w:hint="eastAsia"/>
          <w:sz w:val="32"/>
          <w:szCs w:val="32"/>
        </w:rPr>
        <w:t>（2）自学内容：</w:t>
      </w:r>
      <w:bookmarkStart w:id="13" w:name="OLE_LINK21"/>
      <w:bookmarkStart w:id="14" w:name="OLE_LINK22"/>
      <w:r w:rsidR="002A797C" w:rsidRPr="00530918">
        <w:rPr>
          <w:rFonts w:ascii="仿宋_GB2312" w:eastAsia="仿宋_GB2312" w:hint="eastAsia"/>
          <w:sz w:val="32"/>
          <w:szCs w:val="32"/>
        </w:rPr>
        <w:t>《</w:t>
      </w:r>
      <w:bookmarkStart w:id="15" w:name="OLE_LINK20"/>
      <w:r w:rsidR="002A797C" w:rsidRPr="00530918">
        <w:rPr>
          <w:rFonts w:ascii="仿宋_GB2312" w:eastAsia="仿宋_GB2312" w:hint="eastAsia"/>
          <w:sz w:val="32"/>
          <w:szCs w:val="32"/>
        </w:rPr>
        <w:t>习近平谈治国理政</w:t>
      </w:r>
      <w:bookmarkEnd w:id="15"/>
      <w:r w:rsidR="002A797C" w:rsidRPr="00530918">
        <w:rPr>
          <w:rFonts w:ascii="仿宋_GB2312" w:eastAsia="仿宋_GB2312" w:hint="eastAsia"/>
          <w:sz w:val="32"/>
          <w:szCs w:val="32"/>
        </w:rPr>
        <w:t>》第十三部分</w:t>
      </w:r>
      <w:r w:rsidR="002A797C" w:rsidRPr="00530918">
        <w:rPr>
          <w:rFonts w:ascii="仿宋_GB2312" w:eastAsia="仿宋_GB2312" w:hAnsi="宋体" w:cs="宋体" w:hint="eastAsia"/>
          <w:sz w:val="32"/>
          <w:szCs w:val="32"/>
        </w:rPr>
        <w:t>“</w:t>
      </w:r>
      <w:r w:rsidR="002A797C" w:rsidRPr="00530918">
        <w:rPr>
          <w:rFonts w:ascii="仿宋_GB2312" w:eastAsia="仿宋_GB2312" w:hAnsi="仿宋_GB2312" w:cs="仿宋_GB2312" w:hint="eastAsia"/>
          <w:sz w:val="32"/>
          <w:szCs w:val="32"/>
        </w:rPr>
        <w:t>做好周</w:t>
      </w:r>
      <w:r w:rsidR="002A797C" w:rsidRPr="00530918">
        <w:rPr>
          <w:rFonts w:ascii="仿宋_GB2312" w:eastAsia="仿宋_GB2312" w:hint="eastAsia"/>
          <w:sz w:val="32"/>
          <w:szCs w:val="32"/>
        </w:rPr>
        <w:t>边外交工作</w:t>
      </w:r>
      <w:r w:rsidR="002A797C" w:rsidRPr="00530918">
        <w:rPr>
          <w:rFonts w:ascii="仿宋_GB2312" w:eastAsia="仿宋_GB2312" w:hAnsi="MS Mincho" w:cs="MS Mincho" w:hint="eastAsia"/>
          <w:sz w:val="32"/>
          <w:szCs w:val="32"/>
        </w:rPr>
        <w:t>”</w:t>
      </w:r>
      <w:r w:rsidR="002A797C" w:rsidRPr="00530918">
        <w:rPr>
          <w:rFonts w:ascii="仿宋_GB2312" w:eastAsia="仿宋_GB2312" w:hint="eastAsia"/>
          <w:sz w:val="32"/>
          <w:szCs w:val="32"/>
        </w:rPr>
        <w:t>、第十四部分</w:t>
      </w:r>
      <w:r w:rsidR="002A797C" w:rsidRPr="00530918">
        <w:rPr>
          <w:rFonts w:ascii="仿宋_GB2312" w:eastAsia="仿宋_GB2312" w:hAnsi="宋体" w:cs="宋体" w:hint="eastAsia"/>
          <w:sz w:val="32"/>
          <w:szCs w:val="32"/>
        </w:rPr>
        <w:t>“</w:t>
      </w:r>
      <w:r w:rsidR="002A797C" w:rsidRPr="00530918">
        <w:rPr>
          <w:rFonts w:ascii="仿宋_GB2312" w:eastAsia="仿宋_GB2312" w:hAnsi="仿宋_GB2312" w:cs="仿宋_GB2312" w:hint="eastAsia"/>
          <w:sz w:val="32"/>
          <w:szCs w:val="32"/>
        </w:rPr>
        <w:t>加强与发展中国家团结合作</w:t>
      </w:r>
      <w:r w:rsidR="002A797C" w:rsidRPr="00530918">
        <w:rPr>
          <w:rFonts w:ascii="仿宋_GB2312" w:eastAsia="仿宋_GB2312" w:hAnsi="MS Mincho" w:cs="MS Mincho" w:hint="eastAsia"/>
          <w:sz w:val="32"/>
          <w:szCs w:val="32"/>
        </w:rPr>
        <w:t>”</w:t>
      </w:r>
      <w:r w:rsidR="002A797C" w:rsidRPr="00530918">
        <w:rPr>
          <w:rFonts w:ascii="仿宋_GB2312" w:eastAsia="仿宋_GB2312" w:hint="eastAsia"/>
          <w:sz w:val="32"/>
          <w:szCs w:val="32"/>
        </w:rPr>
        <w:t>、第十五部分</w:t>
      </w:r>
      <w:r w:rsidR="002A797C" w:rsidRPr="00530918">
        <w:rPr>
          <w:rFonts w:ascii="仿宋_GB2312" w:eastAsia="仿宋_GB2312" w:hAnsi="宋体" w:cs="宋体" w:hint="eastAsia"/>
          <w:sz w:val="32"/>
          <w:szCs w:val="32"/>
        </w:rPr>
        <w:t>“</w:t>
      </w:r>
      <w:r w:rsidR="002A797C" w:rsidRPr="00530918">
        <w:rPr>
          <w:rFonts w:ascii="仿宋_GB2312" w:eastAsia="仿宋_GB2312" w:hAnsi="仿宋_GB2312" w:cs="仿宋_GB2312" w:hint="eastAsia"/>
          <w:sz w:val="32"/>
          <w:szCs w:val="32"/>
        </w:rPr>
        <w:t>积极参与多边事务</w:t>
      </w:r>
      <w:r w:rsidR="002A797C" w:rsidRPr="00530918">
        <w:rPr>
          <w:rFonts w:ascii="仿宋_GB2312" w:eastAsia="仿宋_GB2312" w:hAnsi="MS Mincho" w:cs="MS Mincho" w:hint="eastAsia"/>
          <w:sz w:val="32"/>
          <w:szCs w:val="32"/>
        </w:rPr>
        <w:t>”</w:t>
      </w:r>
      <w:r w:rsidR="002A797C" w:rsidRPr="00530918">
        <w:rPr>
          <w:rFonts w:ascii="仿宋_GB2312" w:eastAsia="仿宋_GB2312" w:hint="eastAsia"/>
          <w:sz w:val="32"/>
          <w:szCs w:val="32"/>
        </w:rPr>
        <w:t>的重点篇目</w:t>
      </w:r>
      <w:bookmarkEnd w:id="13"/>
      <w:bookmarkEnd w:id="14"/>
      <w:r w:rsidR="002D2FF9" w:rsidRPr="00530918">
        <w:rPr>
          <w:rFonts w:ascii="仿宋_GB2312" w:eastAsia="仿宋_GB2312" w:hint="eastAsia"/>
          <w:sz w:val="32"/>
          <w:szCs w:val="32"/>
        </w:rPr>
        <w:t>；《习近平总书记系列重要讲话读本》。</w:t>
      </w:r>
    </w:p>
    <w:p w:rsidR="00745524" w:rsidRPr="00530918" w:rsidRDefault="00745524" w:rsidP="004C6DE4">
      <w:pPr>
        <w:spacing w:line="560" w:lineRule="exact"/>
        <w:ind w:firstLineChars="200" w:firstLine="640"/>
        <w:rPr>
          <w:rFonts w:ascii="仿宋_GB2312" w:eastAsia="仿宋_GB2312"/>
          <w:sz w:val="32"/>
          <w:szCs w:val="32"/>
        </w:rPr>
      </w:pPr>
      <w:bookmarkStart w:id="16" w:name="OLE_LINK10"/>
      <w:bookmarkStart w:id="17" w:name="OLE_LINK11"/>
      <w:r w:rsidRPr="00530918">
        <w:rPr>
          <w:rFonts w:ascii="仿宋_GB2312" w:eastAsia="仿宋_GB2312" w:hint="eastAsia"/>
          <w:sz w:val="32"/>
          <w:szCs w:val="32"/>
        </w:rPr>
        <w:t>2</w:t>
      </w:r>
      <w:r w:rsidR="004C6DE4">
        <w:rPr>
          <w:rFonts w:ascii="仿宋_GB2312" w:eastAsia="仿宋_GB2312" w:hint="eastAsia"/>
          <w:sz w:val="32"/>
          <w:szCs w:val="32"/>
        </w:rPr>
        <w:t>、</w:t>
      </w:r>
      <w:r w:rsidR="00437233" w:rsidRPr="00530918">
        <w:rPr>
          <w:rFonts w:ascii="仿宋_GB2312" w:eastAsia="仿宋_GB2312" w:hint="eastAsia"/>
          <w:sz w:val="32"/>
          <w:szCs w:val="32"/>
        </w:rPr>
        <w:t>8</w:t>
      </w:r>
      <w:r w:rsidRPr="00530918">
        <w:rPr>
          <w:rFonts w:ascii="仿宋_GB2312" w:eastAsia="仿宋_GB2312" w:hint="eastAsia"/>
          <w:sz w:val="32"/>
          <w:szCs w:val="32"/>
        </w:rPr>
        <w:t>月</w:t>
      </w:r>
      <w:r w:rsidR="00437233" w:rsidRPr="00530918">
        <w:rPr>
          <w:rFonts w:ascii="仿宋_GB2312" w:eastAsia="仿宋_GB2312" w:hint="eastAsia"/>
          <w:sz w:val="32"/>
          <w:szCs w:val="32"/>
        </w:rPr>
        <w:t>31</w:t>
      </w:r>
      <w:r w:rsidRPr="00530918">
        <w:rPr>
          <w:rFonts w:ascii="仿宋_GB2312" w:eastAsia="仿宋_GB2312" w:hint="eastAsia"/>
          <w:sz w:val="32"/>
          <w:szCs w:val="32"/>
        </w:rPr>
        <w:t>日至</w:t>
      </w:r>
      <w:r w:rsidR="00437233" w:rsidRPr="00530918">
        <w:rPr>
          <w:rFonts w:ascii="仿宋_GB2312" w:eastAsia="仿宋_GB2312" w:hint="eastAsia"/>
          <w:sz w:val="32"/>
          <w:szCs w:val="32"/>
        </w:rPr>
        <w:t>9月6日</w:t>
      </w:r>
    </w:p>
    <w:p w:rsidR="007E340D" w:rsidRPr="00530918" w:rsidRDefault="007E340D" w:rsidP="004C6DE4">
      <w:pPr>
        <w:spacing w:line="560" w:lineRule="exact"/>
        <w:ind w:firstLineChars="200" w:firstLine="640"/>
        <w:rPr>
          <w:rFonts w:ascii="仿宋_GB2312" w:eastAsia="仿宋_GB2312"/>
          <w:sz w:val="32"/>
          <w:szCs w:val="32"/>
        </w:rPr>
      </w:pPr>
      <w:r w:rsidRPr="00530918">
        <w:rPr>
          <w:rFonts w:ascii="仿宋_GB2312" w:eastAsia="仿宋_GB2312" w:hint="eastAsia"/>
          <w:sz w:val="32"/>
          <w:szCs w:val="32"/>
        </w:rPr>
        <w:t>（1）主要任务：开展第3次集中研讨。</w:t>
      </w:r>
    </w:p>
    <w:p w:rsidR="007E340D" w:rsidRPr="00530918" w:rsidRDefault="007E340D" w:rsidP="004C6DE4">
      <w:pPr>
        <w:spacing w:line="560" w:lineRule="exact"/>
        <w:ind w:firstLineChars="200" w:firstLine="640"/>
        <w:rPr>
          <w:rFonts w:ascii="仿宋_GB2312" w:eastAsia="仿宋_GB2312"/>
          <w:sz w:val="32"/>
          <w:szCs w:val="32"/>
        </w:rPr>
      </w:pPr>
      <w:r w:rsidRPr="00530918">
        <w:rPr>
          <w:rFonts w:ascii="仿宋_GB2312" w:eastAsia="仿宋_GB2312" w:hint="eastAsia"/>
          <w:sz w:val="32"/>
          <w:szCs w:val="32"/>
        </w:rPr>
        <w:t>（2）研讨题目：</w:t>
      </w:r>
    </w:p>
    <w:p w:rsidR="007E340D" w:rsidRPr="00530918" w:rsidRDefault="007E340D" w:rsidP="00530918">
      <w:pPr>
        <w:spacing w:line="560" w:lineRule="exact"/>
        <w:rPr>
          <w:rFonts w:ascii="仿宋_GB2312" w:eastAsia="仿宋_GB2312"/>
          <w:sz w:val="32"/>
          <w:szCs w:val="32"/>
        </w:rPr>
      </w:pPr>
      <w:r w:rsidRPr="00530918">
        <w:rPr>
          <w:rFonts w:ascii="仿宋_GB2312" w:eastAsia="仿宋_GB2312" w:hint="eastAsia"/>
          <w:sz w:val="32"/>
          <w:szCs w:val="32"/>
        </w:rPr>
        <w:lastRenderedPageBreak/>
        <w:t></w:t>
      </w:r>
      <w:r w:rsidR="00775BC5" w:rsidRPr="00530918">
        <w:rPr>
          <w:rFonts w:ascii="仿宋_GB2312" w:eastAsia="仿宋_GB2312" w:hint="eastAsia"/>
          <w:sz w:val="32"/>
          <w:szCs w:val="32"/>
        </w:rPr>
        <w:t xml:space="preserve">  </w:t>
      </w:r>
      <w:r w:rsidRPr="00530918">
        <w:rPr>
          <w:rFonts w:ascii="仿宋_GB2312" w:eastAsia="仿宋_GB2312" w:hint="eastAsia"/>
          <w:sz w:val="32"/>
          <w:szCs w:val="32"/>
        </w:rPr>
        <w:t>结合高校和自身实际，研讨</w:t>
      </w:r>
      <w:r w:rsidRPr="00530918">
        <w:rPr>
          <w:rFonts w:ascii="仿宋_GB2312" w:eastAsia="仿宋_GB2312" w:hAnsi="Times New Roman" w:cs="Times New Roman" w:hint="eastAsia"/>
          <w:sz w:val="32"/>
          <w:szCs w:val="32"/>
        </w:rPr>
        <w:t>如何严格遵守党章，落</w:t>
      </w:r>
      <w:proofErr w:type="gramStart"/>
      <w:r w:rsidRPr="00530918">
        <w:rPr>
          <w:rFonts w:ascii="仿宋_GB2312" w:eastAsia="仿宋_GB2312" w:hAnsi="Times New Roman" w:cs="Times New Roman" w:hint="eastAsia"/>
          <w:sz w:val="32"/>
          <w:szCs w:val="32"/>
        </w:rPr>
        <w:t>实习近</w:t>
      </w:r>
      <w:proofErr w:type="gramEnd"/>
      <w:r w:rsidRPr="00530918">
        <w:rPr>
          <w:rFonts w:ascii="仿宋_GB2312" w:eastAsia="仿宋_GB2312" w:hAnsi="Times New Roman" w:cs="Times New Roman" w:hint="eastAsia"/>
          <w:sz w:val="32"/>
          <w:szCs w:val="32"/>
        </w:rPr>
        <w:t>平总书记在十八届中央纪委五次全会上提出的“五个必须”要求，自觉维护党中央权威，任何时候任何情况下都做到在思想上政治上行动上同以习近平同志为总书记的党中央保持高度一致。</w:t>
      </w:r>
      <w:bookmarkEnd w:id="16"/>
      <w:bookmarkEnd w:id="17"/>
    </w:p>
    <w:p w:rsidR="007E340D" w:rsidRPr="00530918" w:rsidRDefault="007E340D" w:rsidP="004C6DE4">
      <w:pPr>
        <w:spacing w:line="560" w:lineRule="exact"/>
        <w:ind w:firstLineChars="200" w:firstLine="640"/>
        <w:rPr>
          <w:rFonts w:ascii="仿宋_GB2312" w:eastAsia="仿宋_GB2312"/>
          <w:sz w:val="32"/>
          <w:szCs w:val="32"/>
        </w:rPr>
      </w:pPr>
      <w:r w:rsidRPr="00530918">
        <w:rPr>
          <w:rFonts w:ascii="仿宋_GB2312" w:eastAsia="仿宋_GB2312" w:hint="eastAsia"/>
          <w:sz w:val="32"/>
          <w:szCs w:val="32"/>
        </w:rPr>
        <w:t>3</w:t>
      </w:r>
      <w:r w:rsidR="004C6DE4">
        <w:rPr>
          <w:rFonts w:ascii="仿宋_GB2312" w:eastAsia="仿宋_GB2312" w:hint="eastAsia"/>
          <w:sz w:val="32"/>
          <w:szCs w:val="32"/>
        </w:rPr>
        <w:t>、</w:t>
      </w:r>
      <w:r w:rsidRPr="00530918">
        <w:rPr>
          <w:rFonts w:ascii="仿宋_GB2312" w:eastAsia="仿宋_GB2312" w:hint="eastAsia"/>
          <w:sz w:val="32"/>
          <w:szCs w:val="32"/>
        </w:rPr>
        <w:t>9月7日至9月13日</w:t>
      </w:r>
    </w:p>
    <w:p w:rsidR="007E340D" w:rsidRPr="00530918" w:rsidRDefault="007E340D" w:rsidP="004C6DE4">
      <w:pPr>
        <w:spacing w:line="560" w:lineRule="exact"/>
        <w:ind w:firstLineChars="200" w:firstLine="640"/>
        <w:rPr>
          <w:rFonts w:ascii="仿宋_GB2312" w:eastAsia="仿宋_GB2312"/>
          <w:sz w:val="32"/>
          <w:szCs w:val="32"/>
        </w:rPr>
      </w:pPr>
      <w:r w:rsidRPr="00530918">
        <w:rPr>
          <w:rFonts w:ascii="仿宋_GB2312" w:eastAsia="仿宋_GB2312" w:hint="eastAsia"/>
          <w:sz w:val="32"/>
          <w:szCs w:val="32"/>
        </w:rPr>
        <w:t>（1）主要任务：开展第4次集中研讨。</w:t>
      </w:r>
    </w:p>
    <w:p w:rsidR="007E340D" w:rsidRPr="00530918" w:rsidRDefault="007E340D" w:rsidP="004C6DE4">
      <w:pPr>
        <w:spacing w:line="560" w:lineRule="exact"/>
        <w:ind w:firstLineChars="200" w:firstLine="640"/>
        <w:rPr>
          <w:rFonts w:ascii="仿宋_GB2312" w:eastAsia="仿宋_GB2312"/>
          <w:sz w:val="32"/>
          <w:szCs w:val="32"/>
        </w:rPr>
      </w:pPr>
      <w:r w:rsidRPr="00530918">
        <w:rPr>
          <w:rFonts w:ascii="仿宋_GB2312" w:eastAsia="仿宋_GB2312" w:hint="eastAsia"/>
          <w:sz w:val="32"/>
          <w:szCs w:val="32"/>
        </w:rPr>
        <w:t>（2）研讨题目：</w:t>
      </w:r>
    </w:p>
    <w:p w:rsidR="007E340D" w:rsidRPr="00530918" w:rsidRDefault="007E340D" w:rsidP="00530918">
      <w:pPr>
        <w:spacing w:line="560" w:lineRule="exact"/>
        <w:rPr>
          <w:rFonts w:ascii="仿宋_GB2312" w:eastAsia="仿宋_GB2312"/>
          <w:sz w:val="32"/>
          <w:szCs w:val="32"/>
        </w:rPr>
      </w:pPr>
      <w:r w:rsidRPr="00530918">
        <w:rPr>
          <w:rFonts w:ascii="仿宋_GB2312" w:eastAsia="仿宋_GB2312" w:hint="eastAsia"/>
          <w:sz w:val="32"/>
          <w:szCs w:val="32"/>
        </w:rPr>
        <w:t></w:t>
      </w:r>
      <w:r w:rsidR="00775BC5" w:rsidRPr="00530918">
        <w:rPr>
          <w:rFonts w:ascii="仿宋_GB2312" w:eastAsia="仿宋_GB2312" w:hint="eastAsia"/>
          <w:sz w:val="32"/>
          <w:szCs w:val="32"/>
        </w:rPr>
        <w:t xml:space="preserve">  </w:t>
      </w:r>
      <w:r w:rsidRPr="00530918">
        <w:rPr>
          <w:rFonts w:ascii="仿宋_GB2312" w:eastAsia="仿宋_GB2312" w:hint="eastAsia"/>
          <w:sz w:val="32"/>
          <w:szCs w:val="32"/>
        </w:rPr>
        <w:t>结合高校和自身实际，研讨</w:t>
      </w:r>
      <w:r w:rsidRPr="00530918">
        <w:rPr>
          <w:rFonts w:ascii="仿宋_GB2312" w:eastAsia="仿宋_GB2312" w:hAnsi="Times New Roman" w:cs="Times New Roman" w:hint="eastAsia"/>
          <w:sz w:val="32"/>
          <w:szCs w:val="32"/>
        </w:rPr>
        <w:t>如何着力加强学院各级党组织建设，加强学院领导班子和领导干部队伍建设，把作风建设摆在更加突出的位置，加强学院反腐倡廉建设和</w:t>
      </w:r>
      <w:r w:rsidRPr="00530918">
        <w:rPr>
          <w:rFonts w:ascii="仿宋_GB2312" w:eastAsia="仿宋_GB2312" w:hAnsi="仿宋" w:cs="Times New Roman" w:hint="eastAsia"/>
          <w:sz w:val="32"/>
          <w:szCs w:val="32"/>
        </w:rPr>
        <w:t>学术道德规范建设</w:t>
      </w:r>
      <w:r w:rsidRPr="00530918">
        <w:rPr>
          <w:rFonts w:ascii="仿宋_GB2312" w:eastAsia="仿宋_GB2312" w:hAnsi="Times New Roman" w:cs="Times New Roman" w:hint="eastAsia"/>
          <w:sz w:val="32"/>
          <w:szCs w:val="32"/>
        </w:rPr>
        <w:t>。</w:t>
      </w:r>
    </w:p>
    <w:p w:rsidR="00D45519" w:rsidRPr="004C6DE4" w:rsidRDefault="004C6DE4" w:rsidP="004C6DE4">
      <w:pPr>
        <w:spacing w:line="560" w:lineRule="exact"/>
        <w:ind w:firstLineChars="200" w:firstLine="640"/>
        <w:rPr>
          <w:rFonts w:ascii="黑体" w:eastAsia="黑体"/>
          <w:sz w:val="32"/>
          <w:szCs w:val="32"/>
        </w:rPr>
      </w:pPr>
      <w:r w:rsidRPr="004C6DE4">
        <w:rPr>
          <w:rFonts w:ascii="黑体" w:eastAsia="黑体" w:hint="eastAsia"/>
          <w:sz w:val="32"/>
          <w:szCs w:val="32"/>
        </w:rPr>
        <w:t>三、</w:t>
      </w:r>
      <w:r w:rsidR="00D45519" w:rsidRPr="004C6DE4">
        <w:rPr>
          <w:rFonts w:ascii="黑体" w:eastAsia="黑体" w:hint="eastAsia"/>
          <w:sz w:val="32"/>
          <w:szCs w:val="32"/>
        </w:rPr>
        <w:t>专题三：严以用权，真抓实干，实实在在谋事创业做人，树立忠诚、干净、担当的新形象。（9月14日至10月31日）</w:t>
      </w:r>
    </w:p>
    <w:p w:rsidR="00D45519" w:rsidRPr="00530918" w:rsidRDefault="00D45519" w:rsidP="004C6DE4">
      <w:pPr>
        <w:spacing w:line="560" w:lineRule="exact"/>
        <w:ind w:firstLineChars="200" w:firstLine="640"/>
        <w:rPr>
          <w:rFonts w:ascii="仿宋_GB2312" w:eastAsia="仿宋_GB2312"/>
          <w:sz w:val="32"/>
          <w:szCs w:val="32"/>
        </w:rPr>
      </w:pPr>
      <w:r w:rsidRPr="00530918">
        <w:rPr>
          <w:rFonts w:ascii="仿宋_GB2312" w:eastAsia="仿宋_GB2312" w:hint="eastAsia"/>
          <w:sz w:val="32"/>
          <w:szCs w:val="32"/>
        </w:rPr>
        <w:t>1</w:t>
      </w:r>
      <w:r w:rsidR="004C6DE4">
        <w:rPr>
          <w:rFonts w:ascii="仿宋_GB2312" w:eastAsia="仿宋_GB2312" w:hint="eastAsia"/>
          <w:sz w:val="32"/>
          <w:szCs w:val="32"/>
        </w:rPr>
        <w:t>、</w:t>
      </w:r>
      <w:r w:rsidRPr="00530918">
        <w:rPr>
          <w:rFonts w:ascii="仿宋_GB2312" w:eastAsia="仿宋_GB2312" w:hint="eastAsia"/>
          <w:sz w:val="32"/>
          <w:szCs w:val="32"/>
        </w:rPr>
        <w:t>9月14日至20日</w:t>
      </w:r>
    </w:p>
    <w:p w:rsidR="00D45519" w:rsidRPr="00530918" w:rsidRDefault="00D45519" w:rsidP="004C6DE4">
      <w:pPr>
        <w:spacing w:line="560" w:lineRule="exact"/>
        <w:ind w:firstLineChars="200" w:firstLine="640"/>
        <w:rPr>
          <w:rFonts w:ascii="仿宋_GB2312" w:eastAsia="仿宋_GB2312"/>
          <w:sz w:val="32"/>
          <w:szCs w:val="32"/>
        </w:rPr>
      </w:pPr>
      <w:r w:rsidRPr="00530918">
        <w:rPr>
          <w:rFonts w:ascii="仿宋_GB2312" w:eastAsia="仿宋_GB2312" w:hint="eastAsia"/>
          <w:sz w:val="32"/>
          <w:szCs w:val="32"/>
        </w:rPr>
        <w:t>（1）主要任务：个人自学</w:t>
      </w:r>
      <w:r w:rsidR="00775BC5" w:rsidRPr="00530918">
        <w:rPr>
          <w:rFonts w:ascii="仿宋_GB2312" w:eastAsia="仿宋_GB2312" w:hint="eastAsia"/>
          <w:sz w:val="32"/>
          <w:szCs w:val="32"/>
        </w:rPr>
        <w:t>；开展第</w:t>
      </w:r>
      <w:r w:rsidR="00DD0B60">
        <w:rPr>
          <w:rFonts w:ascii="仿宋_GB2312" w:eastAsia="仿宋_GB2312" w:hint="eastAsia"/>
          <w:sz w:val="32"/>
          <w:szCs w:val="32"/>
        </w:rPr>
        <w:t>6</w:t>
      </w:r>
      <w:r w:rsidR="00775BC5" w:rsidRPr="00530918">
        <w:rPr>
          <w:rFonts w:ascii="仿宋_GB2312" w:eastAsia="仿宋_GB2312" w:hint="eastAsia"/>
          <w:sz w:val="32"/>
          <w:szCs w:val="32"/>
        </w:rPr>
        <w:t>次集中学习。</w:t>
      </w:r>
    </w:p>
    <w:p w:rsidR="00D45519" w:rsidRPr="00530918" w:rsidRDefault="00D45519" w:rsidP="004C6DE4">
      <w:pPr>
        <w:spacing w:line="560" w:lineRule="exact"/>
        <w:ind w:firstLineChars="200" w:firstLine="640"/>
        <w:rPr>
          <w:rFonts w:ascii="仿宋_GB2312" w:eastAsia="仿宋_GB2312"/>
          <w:sz w:val="32"/>
          <w:szCs w:val="32"/>
        </w:rPr>
      </w:pPr>
      <w:r w:rsidRPr="00530918">
        <w:rPr>
          <w:rFonts w:ascii="仿宋_GB2312" w:eastAsia="仿宋_GB2312" w:hint="eastAsia"/>
          <w:sz w:val="32"/>
          <w:szCs w:val="32"/>
        </w:rPr>
        <w:t>（2）学习内容：</w:t>
      </w:r>
      <w:r w:rsidR="002A797C" w:rsidRPr="00530918">
        <w:rPr>
          <w:rFonts w:ascii="仿宋_GB2312" w:eastAsia="仿宋_GB2312" w:hAnsi="仿宋_GB2312" w:cs="仿宋_GB2312" w:hint="eastAsia"/>
          <w:sz w:val="32"/>
          <w:szCs w:val="32"/>
        </w:rPr>
        <w:t>《习近平谈治国理政》第十六部分“密切党同人民群众联系”、第十七部分“推进反腐倡廉建设”、第十八部分“提高党的领导水平”的重点篇目。</w:t>
      </w:r>
    </w:p>
    <w:p w:rsidR="00D45519" w:rsidRPr="00530918" w:rsidRDefault="00D45519" w:rsidP="004C6DE4">
      <w:pPr>
        <w:spacing w:line="560" w:lineRule="exact"/>
        <w:ind w:firstLineChars="200" w:firstLine="640"/>
        <w:rPr>
          <w:rFonts w:ascii="仿宋_GB2312" w:eastAsia="仿宋_GB2312"/>
          <w:sz w:val="32"/>
          <w:szCs w:val="32"/>
        </w:rPr>
      </w:pPr>
      <w:r w:rsidRPr="00530918">
        <w:rPr>
          <w:rFonts w:ascii="仿宋_GB2312" w:eastAsia="仿宋_GB2312" w:hint="eastAsia"/>
          <w:sz w:val="32"/>
          <w:szCs w:val="32"/>
        </w:rPr>
        <w:t>2</w:t>
      </w:r>
      <w:r w:rsidR="004C6DE4">
        <w:rPr>
          <w:rFonts w:ascii="仿宋_GB2312" w:eastAsia="仿宋_GB2312" w:hint="eastAsia"/>
          <w:sz w:val="32"/>
          <w:szCs w:val="32"/>
        </w:rPr>
        <w:t>、</w:t>
      </w:r>
      <w:r w:rsidRPr="00530918">
        <w:rPr>
          <w:rFonts w:ascii="仿宋_GB2312" w:eastAsia="仿宋_GB2312" w:hint="eastAsia"/>
          <w:sz w:val="32"/>
          <w:szCs w:val="32"/>
        </w:rPr>
        <w:t>9月21日至27日</w:t>
      </w:r>
    </w:p>
    <w:p w:rsidR="00D45519" w:rsidRPr="00530918" w:rsidRDefault="00D45519" w:rsidP="004C6DE4">
      <w:pPr>
        <w:spacing w:line="560" w:lineRule="exact"/>
        <w:ind w:firstLineChars="200" w:firstLine="640"/>
        <w:rPr>
          <w:rFonts w:ascii="仿宋_GB2312" w:eastAsia="仿宋_GB2312"/>
          <w:sz w:val="32"/>
          <w:szCs w:val="32"/>
        </w:rPr>
      </w:pPr>
      <w:r w:rsidRPr="00530918">
        <w:rPr>
          <w:rFonts w:ascii="仿宋_GB2312" w:eastAsia="仿宋_GB2312" w:hint="eastAsia"/>
          <w:sz w:val="32"/>
          <w:szCs w:val="32"/>
        </w:rPr>
        <w:t>（1）主要任务：个人自学</w:t>
      </w:r>
      <w:bookmarkStart w:id="18" w:name="OLE_LINK18"/>
      <w:bookmarkStart w:id="19" w:name="OLE_LINK19"/>
      <w:r w:rsidRPr="00530918">
        <w:rPr>
          <w:rFonts w:ascii="仿宋_GB2312" w:eastAsia="仿宋_GB2312" w:hint="eastAsia"/>
          <w:sz w:val="32"/>
          <w:szCs w:val="32"/>
        </w:rPr>
        <w:t>；开展第</w:t>
      </w:r>
      <w:r w:rsidR="00DD0B60">
        <w:rPr>
          <w:rFonts w:ascii="仿宋_GB2312" w:eastAsia="仿宋_GB2312" w:hint="eastAsia"/>
          <w:sz w:val="32"/>
          <w:szCs w:val="32"/>
        </w:rPr>
        <w:t>7</w:t>
      </w:r>
      <w:r w:rsidRPr="00530918">
        <w:rPr>
          <w:rFonts w:ascii="仿宋_GB2312" w:eastAsia="仿宋_GB2312" w:hint="eastAsia"/>
          <w:sz w:val="32"/>
          <w:szCs w:val="32"/>
        </w:rPr>
        <w:t>次集中学习。</w:t>
      </w:r>
      <w:bookmarkEnd w:id="18"/>
      <w:bookmarkEnd w:id="19"/>
    </w:p>
    <w:p w:rsidR="00D45519" w:rsidRPr="00530918" w:rsidRDefault="00D45519" w:rsidP="004C6DE4">
      <w:pPr>
        <w:spacing w:line="560" w:lineRule="exact"/>
        <w:ind w:firstLineChars="200" w:firstLine="640"/>
        <w:rPr>
          <w:rFonts w:ascii="仿宋_GB2312" w:eastAsia="仿宋_GB2312"/>
          <w:sz w:val="32"/>
          <w:szCs w:val="32"/>
        </w:rPr>
      </w:pPr>
      <w:r w:rsidRPr="00530918">
        <w:rPr>
          <w:rFonts w:ascii="仿宋_GB2312" w:eastAsia="仿宋_GB2312" w:hint="eastAsia"/>
          <w:sz w:val="32"/>
          <w:szCs w:val="32"/>
        </w:rPr>
        <w:t>（2）</w:t>
      </w:r>
      <w:r w:rsidRPr="00530918">
        <w:rPr>
          <w:rFonts w:ascii="仿宋_GB2312" w:eastAsia="仿宋_GB2312" w:hAnsi="仿宋_GB2312" w:cs="仿宋_GB2312" w:hint="eastAsia"/>
          <w:sz w:val="32"/>
          <w:szCs w:val="32"/>
        </w:rPr>
        <w:t>学习内容：《习近平关于党风廉政建设和反腐败斗争论述摘编》</w:t>
      </w:r>
      <w:r w:rsidR="008424AD" w:rsidRPr="00530918">
        <w:rPr>
          <w:rFonts w:ascii="仿宋_GB2312" w:eastAsia="仿宋_GB2312" w:hAnsi="仿宋_GB2312" w:cs="仿宋_GB2312" w:hint="eastAsia"/>
          <w:sz w:val="32"/>
          <w:szCs w:val="32"/>
        </w:rPr>
        <w:t>中“</w:t>
      </w:r>
      <w:r w:rsidRPr="00530918">
        <w:rPr>
          <w:rFonts w:ascii="仿宋_GB2312" w:eastAsia="仿宋_GB2312" w:hAnsi="仿宋_GB2312" w:cs="仿宋_GB2312" w:hint="eastAsia"/>
          <w:sz w:val="32"/>
          <w:szCs w:val="32"/>
        </w:rPr>
        <w:t>落实党委的主体责任和纪委的监督责任</w:t>
      </w:r>
      <w:r w:rsidR="008424AD" w:rsidRPr="00530918">
        <w:rPr>
          <w:rFonts w:ascii="仿宋_GB2312" w:eastAsia="仿宋_GB2312" w:hAnsi="仿宋_GB2312" w:cs="仿宋_GB2312" w:hint="eastAsia"/>
          <w:sz w:val="32"/>
          <w:szCs w:val="32"/>
        </w:rPr>
        <w:t>”</w:t>
      </w:r>
      <w:r w:rsidR="008424AD" w:rsidRPr="00530918">
        <w:rPr>
          <w:rFonts w:ascii="仿宋_GB2312" w:eastAsia="仿宋_GB2312" w:hAnsi="仿宋_GB2312" w:cs="仿宋_GB2312" w:hint="eastAsia"/>
          <w:sz w:val="32"/>
          <w:szCs w:val="32"/>
        </w:rPr>
        <w:lastRenderedPageBreak/>
        <w:t>专题、“</w:t>
      </w:r>
      <w:r w:rsidRPr="00530918">
        <w:rPr>
          <w:rFonts w:ascii="仿宋_GB2312" w:eastAsia="仿宋_GB2312" w:hAnsi="仿宋_GB2312" w:cs="仿宋_GB2312" w:hint="eastAsia"/>
          <w:sz w:val="32"/>
          <w:szCs w:val="32"/>
        </w:rPr>
        <w:t>深入落实中央八项规定精神，坚持不懈纠正</w:t>
      </w:r>
      <w:r w:rsidR="00E04C29">
        <w:rPr>
          <w:rFonts w:ascii="宋体" w:eastAsia="宋体" w:hAnsi="宋体" w:cs="宋体" w:hint="eastAsia"/>
          <w:sz w:val="32"/>
          <w:szCs w:val="32"/>
        </w:rPr>
        <w:t>‘</w:t>
      </w:r>
      <w:r w:rsidRPr="00530918">
        <w:rPr>
          <w:rFonts w:ascii="仿宋_GB2312" w:eastAsia="仿宋_GB2312" w:hAnsi="仿宋_GB2312" w:cs="仿宋_GB2312" w:hint="eastAsia"/>
          <w:sz w:val="32"/>
          <w:szCs w:val="32"/>
        </w:rPr>
        <w:t>四风</w:t>
      </w:r>
      <w:r w:rsidR="00E04C29">
        <w:rPr>
          <w:rFonts w:ascii="仿宋_GB2312" w:eastAsia="仿宋_GB2312" w:hAnsi="仿宋_GB2312" w:cs="仿宋_GB2312" w:hint="eastAsia"/>
          <w:sz w:val="32"/>
          <w:szCs w:val="32"/>
        </w:rPr>
        <w:t>’</w:t>
      </w:r>
      <w:r w:rsidR="008424AD" w:rsidRPr="00530918">
        <w:rPr>
          <w:rFonts w:ascii="仿宋_GB2312" w:eastAsia="仿宋_GB2312" w:hAnsi="仿宋_GB2312" w:cs="仿宋_GB2312" w:hint="eastAsia"/>
          <w:sz w:val="32"/>
          <w:szCs w:val="32"/>
        </w:rPr>
        <w:t>”专题和“</w:t>
      </w:r>
      <w:r w:rsidRPr="00530918">
        <w:rPr>
          <w:rFonts w:ascii="仿宋_GB2312" w:eastAsia="仿宋_GB2312" w:hAnsi="仿宋_GB2312" w:cs="仿宋_GB2312" w:hint="eastAsia"/>
          <w:sz w:val="32"/>
          <w:szCs w:val="32"/>
        </w:rPr>
        <w:t>以零容忍态度惩治腐败，坚决遏制腐败现象蔓延势头</w:t>
      </w:r>
      <w:r w:rsidR="008424AD" w:rsidRPr="00530918">
        <w:rPr>
          <w:rFonts w:ascii="仿宋_GB2312" w:eastAsia="仿宋_GB2312" w:hAnsi="仿宋_GB2312" w:cs="仿宋_GB2312" w:hint="eastAsia"/>
          <w:sz w:val="32"/>
          <w:szCs w:val="32"/>
        </w:rPr>
        <w:t>”专题</w:t>
      </w:r>
      <w:r w:rsidR="00530918" w:rsidRPr="00530918">
        <w:rPr>
          <w:rFonts w:ascii="仿宋_GB2312" w:eastAsia="仿宋_GB2312" w:hAnsi="仿宋_GB2312" w:cs="仿宋_GB2312" w:hint="eastAsia"/>
          <w:sz w:val="32"/>
          <w:szCs w:val="32"/>
        </w:rPr>
        <w:t>；</w:t>
      </w:r>
      <w:r w:rsidR="00530918" w:rsidRPr="00530918">
        <w:rPr>
          <w:rFonts w:ascii="仿宋_GB2312" w:eastAsia="仿宋_GB2312" w:hint="eastAsia"/>
          <w:sz w:val="32"/>
          <w:szCs w:val="32"/>
        </w:rPr>
        <w:t>中央组织部编写的《优秀领导干部先进事迹选编》；中央纪委机关编写的《领导干部违纪违法典型案例警示录》。</w:t>
      </w:r>
    </w:p>
    <w:p w:rsidR="00D45519" w:rsidRPr="00530918" w:rsidRDefault="00D45519" w:rsidP="004C6DE4">
      <w:pPr>
        <w:spacing w:line="560" w:lineRule="exact"/>
        <w:ind w:firstLineChars="200" w:firstLine="640"/>
        <w:rPr>
          <w:rFonts w:ascii="仿宋_GB2312" w:eastAsia="仿宋_GB2312"/>
          <w:sz w:val="32"/>
          <w:szCs w:val="32"/>
        </w:rPr>
      </w:pPr>
      <w:r w:rsidRPr="00530918">
        <w:rPr>
          <w:rFonts w:ascii="仿宋_GB2312" w:eastAsia="仿宋_GB2312" w:hint="eastAsia"/>
          <w:sz w:val="32"/>
          <w:szCs w:val="32"/>
        </w:rPr>
        <w:t>3</w:t>
      </w:r>
      <w:r w:rsidR="004C6DE4">
        <w:rPr>
          <w:rFonts w:ascii="仿宋_GB2312" w:eastAsia="仿宋_GB2312" w:hint="eastAsia"/>
          <w:sz w:val="32"/>
          <w:szCs w:val="32"/>
        </w:rPr>
        <w:t>、</w:t>
      </w:r>
      <w:r w:rsidRPr="00530918">
        <w:rPr>
          <w:rFonts w:ascii="仿宋_GB2312" w:eastAsia="仿宋_GB2312" w:hint="eastAsia"/>
          <w:sz w:val="32"/>
          <w:szCs w:val="32"/>
        </w:rPr>
        <w:t>9月28日至10月</w:t>
      </w:r>
      <w:r w:rsidR="00722E48" w:rsidRPr="00530918">
        <w:rPr>
          <w:rFonts w:ascii="仿宋_GB2312" w:eastAsia="仿宋_GB2312" w:hint="eastAsia"/>
          <w:sz w:val="32"/>
          <w:szCs w:val="32"/>
        </w:rPr>
        <w:t>4</w:t>
      </w:r>
      <w:r w:rsidRPr="00530918">
        <w:rPr>
          <w:rFonts w:ascii="仿宋_GB2312" w:eastAsia="仿宋_GB2312" w:hint="eastAsia"/>
          <w:sz w:val="32"/>
          <w:szCs w:val="32"/>
        </w:rPr>
        <w:t>日</w:t>
      </w:r>
    </w:p>
    <w:p w:rsidR="00722E48" w:rsidRPr="00530918" w:rsidRDefault="00722E48" w:rsidP="004C6DE4">
      <w:pPr>
        <w:spacing w:line="560" w:lineRule="exact"/>
        <w:ind w:firstLineChars="200" w:firstLine="640"/>
        <w:rPr>
          <w:rFonts w:ascii="仿宋_GB2312" w:eastAsia="仿宋_GB2312"/>
          <w:sz w:val="32"/>
          <w:szCs w:val="32"/>
        </w:rPr>
      </w:pPr>
      <w:r w:rsidRPr="00530918">
        <w:rPr>
          <w:rFonts w:ascii="仿宋_GB2312" w:eastAsia="仿宋_GB2312" w:hint="eastAsia"/>
          <w:sz w:val="32"/>
          <w:szCs w:val="32"/>
        </w:rPr>
        <w:t>（1）主要任务：开展第5次集中研讨。</w:t>
      </w:r>
    </w:p>
    <w:p w:rsidR="00722E48" w:rsidRPr="00530918" w:rsidRDefault="00722E48" w:rsidP="004C6DE4">
      <w:pPr>
        <w:spacing w:line="560" w:lineRule="exact"/>
        <w:ind w:firstLineChars="200" w:firstLine="640"/>
        <w:rPr>
          <w:rFonts w:ascii="仿宋_GB2312" w:eastAsia="仿宋_GB2312"/>
          <w:sz w:val="32"/>
          <w:szCs w:val="32"/>
        </w:rPr>
      </w:pPr>
      <w:r w:rsidRPr="00530918">
        <w:rPr>
          <w:rFonts w:ascii="仿宋_GB2312" w:eastAsia="仿宋_GB2312" w:hint="eastAsia"/>
          <w:sz w:val="32"/>
          <w:szCs w:val="32"/>
        </w:rPr>
        <w:t>（2）研讨题目</w:t>
      </w:r>
    </w:p>
    <w:p w:rsidR="00722E48" w:rsidRPr="00530918" w:rsidRDefault="00722E48" w:rsidP="004C6DE4">
      <w:pPr>
        <w:spacing w:line="560" w:lineRule="exact"/>
        <w:ind w:firstLineChars="200" w:firstLine="640"/>
        <w:rPr>
          <w:rFonts w:ascii="仿宋_GB2312" w:eastAsia="仿宋_GB2312"/>
          <w:sz w:val="32"/>
          <w:szCs w:val="32"/>
        </w:rPr>
      </w:pPr>
      <w:r w:rsidRPr="00530918">
        <w:rPr>
          <w:rFonts w:ascii="仿宋_GB2312" w:eastAsia="仿宋_GB2312" w:hint="eastAsia"/>
          <w:sz w:val="32"/>
          <w:szCs w:val="32"/>
        </w:rPr>
        <w:t>结合高校和自身实际，研讨</w:t>
      </w:r>
      <w:bookmarkStart w:id="20" w:name="OLE_LINK25"/>
      <w:bookmarkStart w:id="21" w:name="OLE_LINK26"/>
      <w:r w:rsidRPr="00530918">
        <w:rPr>
          <w:rFonts w:ascii="仿宋_GB2312" w:eastAsia="仿宋_GB2312" w:hAnsi="Times New Roman" w:cs="Times New Roman" w:hint="eastAsia"/>
          <w:sz w:val="32"/>
          <w:szCs w:val="32"/>
        </w:rPr>
        <w:t>如何坚持用权为民，自觉遵守宪法法律和党的纪律</w:t>
      </w:r>
      <w:r w:rsidRPr="00530918">
        <w:rPr>
          <w:rFonts w:ascii="仿宋_GB2312" w:eastAsia="仿宋_GB2312" w:hint="eastAsia"/>
          <w:sz w:val="32"/>
          <w:szCs w:val="32"/>
        </w:rPr>
        <w:t>和学校规章制度</w:t>
      </w:r>
      <w:r w:rsidRPr="00530918">
        <w:rPr>
          <w:rFonts w:ascii="仿宋_GB2312" w:eastAsia="仿宋_GB2312" w:hAnsi="Times New Roman" w:cs="Times New Roman" w:hint="eastAsia"/>
          <w:sz w:val="32"/>
          <w:szCs w:val="32"/>
        </w:rPr>
        <w:t>，按规则、按制度、按法律行使权力，</w:t>
      </w:r>
      <w:proofErr w:type="gramStart"/>
      <w:r w:rsidRPr="00530918">
        <w:rPr>
          <w:rFonts w:ascii="仿宋_GB2312" w:eastAsia="仿宋_GB2312" w:hAnsi="Times New Roman" w:cs="Times New Roman" w:hint="eastAsia"/>
          <w:sz w:val="32"/>
          <w:szCs w:val="32"/>
        </w:rPr>
        <w:t>敬法畏纪</w:t>
      </w:r>
      <w:proofErr w:type="gramEnd"/>
      <w:r w:rsidRPr="00530918">
        <w:rPr>
          <w:rFonts w:ascii="仿宋_GB2312" w:eastAsia="仿宋_GB2312" w:hAnsi="Times New Roman" w:cs="Times New Roman" w:hint="eastAsia"/>
          <w:sz w:val="32"/>
          <w:szCs w:val="32"/>
        </w:rPr>
        <w:t>，为政清廉，任何时候都不搞特权、不以权谋私；</w:t>
      </w:r>
      <w:r w:rsidRPr="00530918">
        <w:rPr>
          <w:rFonts w:ascii="仿宋_GB2312" w:eastAsia="仿宋_GB2312" w:hAnsi="仿宋_GB2312" w:cs="仿宋_GB2312" w:hint="eastAsia"/>
          <w:sz w:val="32"/>
          <w:szCs w:val="32"/>
        </w:rPr>
        <w:t>如何贯彻落实党委领导下的校长负责制和民主集中制，</w:t>
      </w:r>
      <w:bookmarkEnd w:id="20"/>
      <w:bookmarkEnd w:id="21"/>
      <w:r w:rsidRPr="00530918">
        <w:rPr>
          <w:rFonts w:ascii="仿宋_GB2312" w:eastAsia="仿宋_GB2312" w:hint="eastAsia"/>
          <w:sz w:val="32"/>
          <w:szCs w:val="32"/>
        </w:rPr>
        <w:t>自觉接受监督。</w:t>
      </w:r>
    </w:p>
    <w:p w:rsidR="00722E48" w:rsidRPr="00530918" w:rsidRDefault="00722E48" w:rsidP="004C6DE4">
      <w:pPr>
        <w:spacing w:line="560" w:lineRule="exact"/>
        <w:ind w:firstLineChars="200" w:firstLine="640"/>
        <w:rPr>
          <w:rFonts w:ascii="仿宋_GB2312" w:eastAsia="仿宋_GB2312"/>
          <w:sz w:val="32"/>
          <w:szCs w:val="32"/>
        </w:rPr>
      </w:pPr>
      <w:r w:rsidRPr="00530918">
        <w:rPr>
          <w:rFonts w:ascii="仿宋_GB2312" w:eastAsia="仿宋_GB2312" w:hint="eastAsia"/>
          <w:sz w:val="32"/>
          <w:szCs w:val="32"/>
        </w:rPr>
        <w:t>4</w:t>
      </w:r>
      <w:r w:rsidR="004C6DE4">
        <w:rPr>
          <w:rFonts w:ascii="仿宋_GB2312" w:eastAsia="仿宋_GB2312" w:hint="eastAsia"/>
          <w:sz w:val="32"/>
          <w:szCs w:val="32"/>
        </w:rPr>
        <w:t>、</w:t>
      </w:r>
      <w:r w:rsidRPr="00530918">
        <w:rPr>
          <w:rFonts w:ascii="仿宋_GB2312" w:eastAsia="仿宋_GB2312" w:hint="eastAsia"/>
          <w:sz w:val="32"/>
          <w:szCs w:val="32"/>
        </w:rPr>
        <w:t>10月5日至11日</w:t>
      </w:r>
    </w:p>
    <w:p w:rsidR="00722E48" w:rsidRPr="00530918" w:rsidRDefault="00722E48" w:rsidP="004C6DE4">
      <w:pPr>
        <w:spacing w:line="560" w:lineRule="exact"/>
        <w:ind w:firstLineChars="200" w:firstLine="640"/>
        <w:rPr>
          <w:rFonts w:ascii="仿宋_GB2312" w:eastAsia="仿宋_GB2312"/>
          <w:sz w:val="32"/>
          <w:szCs w:val="32"/>
        </w:rPr>
      </w:pPr>
      <w:r w:rsidRPr="00530918">
        <w:rPr>
          <w:rFonts w:ascii="仿宋_GB2312" w:eastAsia="仿宋_GB2312" w:hint="eastAsia"/>
          <w:sz w:val="32"/>
          <w:szCs w:val="32"/>
        </w:rPr>
        <w:t>（1）主要任务：个人自学；开展第</w:t>
      </w:r>
      <w:r w:rsidR="00DD0B60">
        <w:rPr>
          <w:rFonts w:ascii="仿宋_GB2312" w:eastAsia="仿宋_GB2312" w:hint="eastAsia"/>
          <w:sz w:val="32"/>
          <w:szCs w:val="32"/>
        </w:rPr>
        <w:t>8</w:t>
      </w:r>
      <w:r w:rsidRPr="00530918">
        <w:rPr>
          <w:rFonts w:ascii="仿宋_GB2312" w:eastAsia="仿宋_GB2312" w:hint="eastAsia"/>
          <w:sz w:val="32"/>
          <w:szCs w:val="32"/>
        </w:rPr>
        <w:t>次集中学习。</w:t>
      </w:r>
    </w:p>
    <w:p w:rsidR="00722E48" w:rsidRPr="00530918" w:rsidRDefault="00722E48" w:rsidP="004C6DE4">
      <w:pPr>
        <w:spacing w:line="560" w:lineRule="exact"/>
        <w:ind w:firstLineChars="200" w:firstLine="640"/>
        <w:rPr>
          <w:rFonts w:ascii="仿宋_GB2312" w:eastAsia="仿宋_GB2312"/>
          <w:sz w:val="32"/>
          <w:szCs w:val="32"/>
        </w:rPr>
      </w:pPr>
      <w:bookmarkStart w:id="22" w:name="OLE_LINK41"/>
      <w:bookmarkStart w:id="23" w:name="OLE_LINK42"/>
      <w:r w:rsidRPr="00530918">
        <w:rPr>
          <w:rFonts w:ascii="仿宋_GB2312" w:eastAsia="仿宋_GB2312" w:hint="eastAsia"/>
          <w:sz w:val="32"/>
          <w:szCs w:val="32"/>
        </w:rPr>
        <w:t>（2）学习内容：</w:t>
      </w:r>
      <w:bookmarkEnd w:id="22"/>
      <w:bookmarkEnd w:id="23"/>
      <w:r w:rsidRPr="00530918">
        <w:rPr>
          <w:rFonts w:ascii="仿宋_GB2312" w:eastAsia="仿宋_GB2312" w:hint="eastAsia"/>
          <w:sz w:val="32"/>
          <w:szCs w:val="32"/>
        </w:rPr>
        <w:t>《</w:t>
      </w:r>
      <w:bookmarkStart w:id="24" w:name="OLE_LINK38"/>
      <w:bookmarkStart w:id="25" w:name="OLE_LINK39"/>
      <w:r w:rsidRPr="00530918">
        <w:rPr>
          <w:rFonts w:ascii="仿宋_GB2312" w:eastAsia="仿宋_GB2312" w:hint="eastAsia"/>
          <w:sz w:val="32"/>
          <w:szCs w:val="32"/>
        </w:rPr>
        <w:t>习近平关于党风廉政建设和反腐败斗争论述摘编</w:t>
      </w:r>
      <w:bookmarkEnd w:id="24"/>
      <w:bookmarkEnd w:id="25"/>
      <w:r w:rsidRPr="00530918">
        <w:rPr>
          <w:rFonts w:ascii="仿宋_GB2312" w:eastAsia="仿宋_GB2312" w:hint="eastAsia"/>
          <w:sz w:val="32"/>
          <w:szCs w:val="32"/>
        </w:rPr>
        <w:t>》中“用好巡视这把反腐</w:t>
      </w:r>
      <w:r w:rsidRPr="00530918">
        <w:rPr>
          <w:rFonts w:ascii="仿宋_GB2312" w:eastAsia="仿宋_GB2312" w:hAnsi="宋体" w:cs="宋体" w:hint="eastAsia"/>
          <w:sz w:val="32"/>
          <w:szCs w:val="32"/>
        </w:rPr>
        <w:t>‘</w:t>
      </w:r>
      <w:r w:rsidRPr="00530918">
        <w:rPr>
          <w:rFonts w:ascii="仿宋_GB2312" w:eastAsia="仿宋_GB2312" w:hAnsi="仿宋_GB2312" w:cs="仿宋_GB2312" w:hint="eastAsia"/>
          <w:sz w:val="32"/>
          <w:szCs w:val="32"/>
        </w:rPr>
        <w:t>利</w:t>
      </w:r>
      <w:r w:rsidRPr="00530918">
        <w:rPr>
          <w:rFonts w:ascii="仿宋_GB2312" w:eastAsia="仿宋_GB2312" w:hint="eastAsia"/>
          <w:sz w:val="32"/>
          <w:szCs w:val="32"/>
        </w:rPr>
        <w:t>剑’”专题、“把权力关进制度的笼子里”专题和“筑牢拒腐防变的思想道德防线”专题；</w:t>
      </w:r>
      <w:r w:rsidR="00530918" w:rsidRPr="00530918">
        <w:rPr>
          <w:rFonts w:ascii="仿宋_GB2312" w:eastAsia="仿宋_GB2312" w:hint="eastAsia"/>
          <w:sz w:val="32"/>
          <w:szCs w:val="32"/>
        </w:rPr>
        <w:t>中央组织部编写的《优秀领导干部先进事迹选编》；中央纪委机关编写的《领导干部违纪违法典型案例警示录》。</w:t>
      </w:r>
    </w:p>
    <w:p w:rsidR="00722E48" w:rsidRPr="00530918" w:rsidRDefault="00722E48" w:rsidP="004C6DE4">
      <w:pPr>
        <w:spacing w:line="560" w:lineRule="exact"/>
        <w:ind w:firstLineChars="200" w:firstLine="640"/>
        <w:rPr>
          <w:rFonts w:ascii="仿宋_GB2312" w:eastAsia="仿宋_GB2312"/>
          <w:sz w:val="32"/>
          <w:szCs w:val="32"/>
        </w:rPr>
      </w:pPr>
      <w:bookmarkStart w:id="26" w:name="OLE_LINK43"/>
      <w:bookmarkStart w:id="27" w:name="OLE_LINK44"/>
      <w:r w:rsidRPr="00530918">
        <w:rPr>
          <w:rFonts w:ascii="仿宋_GB2312" w:eastAsia="仿宋_GB2312" w:hint="eastAsia"/>
          <w:sz w:val="32"/>
          <w:szCs w:val="32"/>
        </w:rPr>
        <w:t>5</w:t>
      </w:r>
      <w:r w:rsidR="004C6DE4">
        <w:rPr>
          <w:rFonts w:ascii="仿宋_GB2312" w:eastAsia="仿宋_GB2312" w:hint="eastAsia"/>
          <w:sz w:val="32"/>
          <w:szCs w:val="32"/>
        </w:rPr>
        <w:t>、</w:t>
      </w:r>
      <w:r w:rsidRPr="00530918">
        <w:rPr>
          <w:rFonts w:ascii="仿宋_GB2312" w:eastAsia="仿宋_GB2312" w:hint="eastAsia"/>
          <w:sz w:val="32"/>
          <w:szCs w:val="32"/>
        </w:rPr>
        <w:t>10月12日至18日</w:t>
      </w:r>
    </w:p>
    <w:p w:rsidR="00722E48" w:rsidRPr="00530918" w:rsidRDefault="00722E48" w:rsidP="004C6DE4">
      <w:pPr>
        <w:spacing w:line="560" w:lineRule="exact"/>
        <w:ind w:firstLineChars="200" w:firstLine="640"/>
        <w:rPr>
          <w:rFonts w:ascii="仿宋_GB2312" w:eastAsia="仿宋_GB2312"/>
          <w:sz w:val="32"/>
          <w:szCs w:val="32"/>
        </w:rPr>
      </w:pPr>
      <w:r w:rsidRPr="00530918">
        <w:rPr>
          <w:rFonts w:ascii="仿宋_GB2312" w:eastAsia="仿宋_GB2312" w:hint="eastAsia"/>
          <w:sz w:val="32"/>
          <w:szCs w:val="32"/>
        </w:rPr>
        <w:t>（1）主要任务：个人自学；开展第</w:t>
      </w:r>
      <w:r w:rsidR="00DD0B60">
        <w:rPr>
          <w:rFonts w:ascii="仿宋_GB2312" w:eastAsia="仿宋_GB2312" w:hint="eastAsia"/>
          <w:sz w:val="32"/>
          <w:szCs w:val="32"/>
        </w:rPr>
        <w:t>9</w:t>
      </w:r>
      <w:r w:rsidRPr="00530918">
        <w:rPr>
          <w:rFonts w:ascii="仿宋_GB2312" w:eastAsia="仿宋_GB2312" w:hint="eastAsia"/>
          <w:sz w:val="32"/>
          <w:szCs w:val="32"/>
        </w:rPr>
        <w:t>次集中学习。</w:t>
      </w:r>
    </w:p>
    <w:p w:rsidR="00722E48" w:rsidRPr="00530918" w:rsidRDefault="00722E48" w:rsidP="004C6DE4">
      <w:pPr>
        <w:spacing w:line="560" w:lineRule="exact"/>
        <w:ind w:firstLineChars="200" w:firstLine="640"/>
        <w:rPr>
          <w:rFonts w:ascii="仿宋_GB2312" w:eastAsia="仿宋_GB2312"/>
          <w:sz w:val="32"/>
          <w:szCs w:val="32"/>
        </w:rPr>
      </w:pPr>
      <w:r w:rsidRPr="00530918">
        <w:rPr>
          <w:rFonts w:ascii="仿宋_GB2312" w:eastAsia="仿宋_GB2312" w:hint="eastAsia"/>
          <w:sz w:val="32"/>
          <w:szCs w:val="32"/>
        </w:rPr>
        <w:t>（2）学习内容：</w:t>
      </w:r>
      <w:bookmarkStart w:id="28" w:name="OLE_LINK67"/>
      <w:bookmarkStart w:id="29" w:name="OLE_LINK68"/>
      <w:r w:rsidRPr="00530918">
        <w:rPr>
          <w:rFonts w:ascii="仿宋_GB2312" w:eastAsia="仿宋_GB2312" w:hint="eastAsia"/>
          <w:sz w:val="32"/>
          <w:szCs w:val="32"/>
        </w:rPr>
        <w:t>中央组织部编写的《优秀领导干部先进事迹选编》；</w:t>
      </w:r>
      <w:bookmarkStart w:id="30" w:name="OLE_LINK52"/>
      <w:r w:rsidRPr="00530918">
        <w:rPr>
          <w:rFonts w:ascii="仿宋_GB2312" w:eastAsia="仿宋_GB2312" w:hint="eastAsia"/>
          <w:sz w:val="32"/>
          <w:szCs w:val="32"/>
        </w:rPr>
        <w:t>中央纪委机关编写的《领导干部违纪违法典型案例警示录》。</w:t>
      </w:r>
      <w:bookmarkEnd w:id="26"/>
      <w:bookmarkEnd w:id="27"/>
      <w:bookmarkEnd w:id="28"/>
      <w:bookmarkEnd w:id="29"/>
      <w:bookmarkEnd w:id="30"/>
    </w:p>
    <w:p w:rsidR="00722E48" w:rsidRPr="00530918" w:rsidRDefault="00722E48" w:rsidP="004C6DE4">
      <w:pPr>
        <w:spacing w:line="560" w:lineRule="exact"/>
        <w:ind w:firstLineChars="200" w:firstLine="640"/>
        <w:rPr>
          <w:rFonts w:ascii="仿宋_GB2312" w:eastAsia="仿宋_GB2312"/>
          <w:sz w:val="32"/>
          <w:szCs w:val="32"/>
        </w:rPr>
      </w:pPr>
      <w:r w:rsidRPr="00530918">
        <w:rPr>
          <w:rFonts w:ascii="仿宋_GB2312" w:eastAsia="仿宋_GB2312" w:hint="eastAsia"/>
          <w:sz w:val="32"/>
          <w:szCs w:val="32"/>
        </w:rPr>
        <w:lastRenderedPageBreak/>
        <w:t>6</w:t>
      </w:r>
      <w:r w:rsidR="004C6DE4">
        <w:rPr>
          <w:rFonts w:ascii="仿宋_GB2312" w:eastAsia="仿宋_GB2312" w:hint="eastAsia"/>
          <w:sz w:val="32"/>
          <w:szCs w:val="32"/>
        </w:rPr>
        <w:t>、</w:t>
      </w:r>
      <w:r w:rsidRPr="00530918">
        <w:rPr>
          <w:rFonts w:ascii="仿宋_GB2312" w:eastAsia="仿宋_GB2312" w:hint="eastAsia"/>
          <w:sz w:val="32"/>
          <w:szCs w:val="32"/>
        </w:rPr>
        <w:t>10月19日至25日</w:t>
      </w:r>
    </w:p>
    <w:p w:rsidR="002A797C" w:rsidRPr="00530918" w:rsidRDefault="00722E48" w:rsidP="004C6DE4">
      <w:pPr>
        <w:spacing w:line="560" w:lineRule="exact"/>
        <w:ind w:firstLineChars="200" w:firstLine="640"/>
        <w:rPr>
          <w:rFonts w:ascii="仿宋_GB2312" w:eastAsia="仿宋_GB2312"/>
          <w:sz w:val="32"/>
          <w:szCs w:val="32"/>
        </w:rPr>
      </w:pPr>
      <w:r w:rsidRPr="00530918">
        <w:rPr>
          <w:rFonts w:ascii="仿宋_GB2312" w:eastAsia="仿宋_GB2312" w:hint="eastAsia"/>
          <w:sz w:val="32"/>
          <w:szCs w:val="32"/>
        </w:rPr>
        <w:t>（1）主要任务：</w:t>
      </w:r>
      <w:bookmarkStart w:id="31" w:name="OLE_LINK53"/>
      <w:bookmarkStart w:id="32" w:name="OLE_LINK54"/>
      <w:r w:rsidR="002A797C" w:rsidRPr="00530918">
        <w:rPr>
          <w:rFonts w:ascii="仿宋_GB2312" w:eastAsia="仿宋_GB2312" w:hint="eastAsia"/>
          <w:sz w:val="32"/>
          <w:szCs w:val="32"/>
        </w:rPr>
        <w:t>开展第6次集中研讨</w:t>
      </w:r>
      <w:bookmarkEnd w:id="31"/>
      <w:bookmarkEnd w:id="32"/>
      <w:r w:rsidR="002A797C" w:rsidRPr="00530918">
        <w:rPr>
          <w:rFonts w:ascii="仿宋_GB2312" w:eastAsia="仿宋_GB2312" w:hint="eastAsia"/>
          <w:sz w:val="32"/>
          <w:szCs w:val="32"/>
        </w:rPr>
        <w:t>。</w:t>
      </w:r>
    </w:p>
    <w:p w:rsidR="002A797C" w:rsidRPr="00530918" w:rsidRDefault="002A797C" w:rsidP="004C6DE4">
      <w:pPr>
        <w:spacing w:line="560" w:lineRule="exact"/>
        <w:ind w:firstLineChars="200" w:firstLine="640"/>
        <w:rPr>
          <w:rFonts w:ascii="仿宋_GB2312" w:eastAsia="仿宋_GB2312"/>
          <w:sz w:val="32"/>
          <w:szCs w:val="32"/>
        </w:rPr>
      </w:pPr>
      <w:bookmarkStart w:id="33" w:name="OLE_LINK55"/>
      <w:bookmarkStart w:id="34" w:name="OLE_LINK56"/>
      <w:r w:rsidRPr="00530918">
        <w:rPr>
          <w:rFonts w:ascii="仿宋_GB2312" w:eastAsia="仿宋_GB2312" w:hint="eastAsia"/>
          <w:sz w:val="32"/>
          <w:szCs w:val="32"/>
        </w:rPr>
        <w:t>（2）研讨题目</w:t>
      </w:r>
    </w:p>
    <w:p w:rsidR="00722E48" w:rsidRPr="00530918" w:rsidRDefault="002A797C" w:rsidP="00530918">
      <w:pPr>
        <w:spacing w:line="560" w:lineRule="exact"/>
        <w:ind w:firstLineChars="200" w:firstLine="640"/>
        <w:rPr>
          <w:rFonts w:ascii="仿宋_GB2312" w:eastAsia="仿宋_GB2312"/>
          <w:sz w:val="32"/>
          <w:szCs w:val="32"/>
        </w:rPr>
      </w:pPr>
      <w:r w:rsidRPr="00530918">
        <w:rPr>
          <w:rFonts w:ascii="仿宋_GB2312" w:eastAsia="仿宋_GB2312" w:hint="eastAsia"/>
          <w:sz w:val="32"/>
          <w:szCs w:val="32"/>
        </w:rPr>
        <w:t>结合高校和自身实际，研讨</w:t>
      </w:r>
      <w:bookmarkStart w:id="35" w:name="OLE_LINK47"/>
      <w:bookmarkStart w:id="36" w:name="OLE_LINK48"/>
      <w:r w:rsidRPr="00530918">
        <w:rPr>
          <w:rFonts w:ascii="仿宋_GB2312" w:eastAsia="仿宋_GB2312" w:hAnsi="Times New Roman" w:cs="Times New Roman" w:hint="eastAsia"/>
          <w:sz w:val="32"/>
          <w:szCs w:val="32"/>
        </w:rPr>
        <w:t>如何进一步凝聚全校师生的智慧和力量，增强对学院未来发展的信心和决心，增强危机感、责任感和使命感，抢抓机遇，积极作为；如何坚持从实际出发谋划事业、推进工作，敢于担责、努力创造经得起师生群众和实践、历史检验的实绩。</w:t>
      </w:r>
      <w:bookmarkEnd w:id="33"/>
      <w:bookmarkEnd w:id="34"/>
      <w:bookmarkEnd w:id="35"/>
      <w:bookmarkEnd w:id="36"/>
    </w:p>
    <w:p w:rsidR="002A797C" w:rsidRPr="00530918" w:rsidRDefault="002A797C" w:rsidP="004C6DE4">
      <w:pPr>
        <w:spacing w:line="560" w:lineRule="exact"/>
        <w:ind w:firstLineChars="200" w:firstLine="640"/>
        <w:rPr>
          <w:rFonts w:ascii="仿宋_GB2312" w:eastAsia="仿宋_GB2312"/>
          <w:sz w:val="32"/>
          <w:szCs w:val="32"/>
        </w:rPr>
      </w:pPr>
      <w:r w:rsidRPr="00530918">
        <w:rPr>
          <w:rFonts w:ascii="仿宋_GB2312" w:eastAsia="仿宋_GB2312" w:hint="eastAsia"/>
          <w:sz w:val="32"/>
          <w:szCs w:val="32"/>
        </w:rPr>
        <w:t>7</w:t>
      </w:r>
      <w:r w:rsidR="004C6DE4">
        <w:rPr>
          <w:rFonts w:ascii="仿宋_GB2312" w:eastAsia="仿宋_GB2312" w:hint="eastAsia"/>
          <w:sz w:val="32"/>
          <w:szCs w:val="32"/>
        </w:rPr>
        <w:t>、</w:t>
      </w:r>
      <w:r w:rsidRPr="00530918">
        <w:rPr>
          <w:rFonts w:ascii="仿宋_GB2312" w:eastAsia="仿宋_GB2312" w:hint="eastAsia"/>
          <w:sz w:val="32"/>
          <w:szCs w:val="32"/>
        </w:rPr>
        <w:t>10月26日至10月31日</w:t>
      </w:r>
    </w:p>
    <w:p w:rsidR="002A797C" w:rsidRPr="00530918" w:rsidRDefault="002A797C" w:rsidP="004C6DE4">
      <w:pPr>
        <w:spacing w:line="560" w:lineRule="exact"/>
        <w:ind w:firstLineChars="200" w:firstLine="640"/>
        <w:rPr>
          <w:rFonts w:ascii="仿宋_GB2312" w:eastAsia="仿宋_GB2312"/>
          <w:sz w:val="32"/>
          <w:szCs w:val="32"/>
        </w:rPr>
      </w:pPr>
      <w:r w:rsidRPr="00530918">
        <w:rPr>
          <w:rFonts w:ascii="仿宋_GB2312" w:eastAsia="仿宋_GB2312" w:hint="eastAsia"/>
          <w:sz w:val="32"/>
          <w:szCs w:val="32"/>
        </w:rPr>
        <w:t>（1）主要任务：开展第7次集中研讨。</w:t>
      </w:r>
    </w:p>
    <w:p w:rsidR="002A797C" w:rsidRPr="00530918" w:rsidRDefault="002A797C" w:rsidP="004C6DE4">
      <w:pPr>
        <w:spacing w:line="560" w:lineRule="exact"/>
        <w:ind w:firstLineChars="200" w:firstLine="640"/>
        <w:rPr>
          <w:rFonts w:ascii="仿宋_GB2312" w:eastAsia="仿宋_GB2312"/>
          <w:sz w:val="32"/>
          <w:szCs w:val="32"/>
        </w:rPr>
      </w:pPr>
      <w:r w:rsidRPr="00530918">
        <w:rPr>
          <w:rFonts w:ascii="仿宋_GB2312" w:eastAsia="仿宋_GB2312" w:hint="eastAsia"/>
          <w:sz w:val="32"/>
          <w:szCs w:val="32"/>
        </w:rPr>
        <w:t>（2）研讨题目</w:t>
      </w:r>
    </w:p>
    <w:p w:rsidR="001375E4" w:rsidRPr="00530918" w:rsidRDefault="002A797C" w:rsidP="00530918">
      <w:pPr>
        <w:spacing w:line="560" w:lineRule="exact"/>
        <w:ind w:firstLineChars="200" w:firstLine="640"/>
        <w:rPr>
          <w:rFonts w:ascii="仿宋_GB2312" w:eastAsia="仿宋_GB2312"/>
          <w:sz w:val="32"/>
          <w:szCs w:val="32"/>
        </w:rPr>
      </w:pPr>
      <w:r w:rsidRPr="00530918">
        <w:rPr>
          <w:rFonts w:ascii="仿宋_GB2312" w:eastAsia="仿宋_GB2312" w:hint="eastAsia"/>
          <w:sz w:val="32"/>
          <w:szCs w:val="32"/>
        </w:rPr>
        <w:t>结合高校和自身实际，研讨</w:t>
      </w:r>
      <w:r w:rsidRPr="00530918">
        <w:rPr>
          <w:rFonts w:ascii="仿宋_GB2312" w:eastAsia="仿宋_GB2312" w:hAnsi="Times New Roman" w:cs="Times New Roman" w:hint="eastAsia"/>
          <w:sz w:val="32"/>
          <w:szCs w:val="32"/>
        </w:rPr>
        <w:t>如何</w:t>
      </w:r>
      <w:bookmarkStart w:id="37" w:name="OLE_LINK60"/>
      <w:bookmarkStart w:id="38" w:name="OLE_LINK61"/>
      <w:bookmarkStart w:id="39" w:name="OLE_LINK62"/>
      <w:bookmarkStart w:id="40" w:name="OLE_LINK63"/>
      <w:r w:rsidRPr="00530918">
        <w:rPr>
          <w:rFonts w:ascii="仿宋_GB2312" w:eastAsia="仿宋_GB2312" w:hAnsi="仿宋" w:hint="eastAsia"/>
          <w:sz w:val="32"/>
          <w:szCs w:val="32"/>
        </w:rPr>
        <w:t>着力健全完善长效机制，积极探索经常性教育的有效途径，</w:t>
      </w:r>
      <w:r w:rsidRPr="00530918">
        <w:rPr>
          <w:rFonts w:ascii="仿宋_GB2312" w:eastAsia="仿宋_GB2312" w:hint="eastAsia"/>
          <w:sz w:val="32"/>
          <w:szCs w:val="32"/>
        </w:rPr>
        <w:t>切实把“三严三实”的集中动作转变为经常举措，把工作任务转变为内生自觉，推动</w:t>
      </w:r>
      <w:proofErr w:type="gramStart"/>
      <w:r w:rsidRPr="00530918">
        <w:rPr>
          <w:rFonts w:ascii="仿宋_GB2312" w:eastAsia="仿宋_GB2312" w:hint="eastAsia"/>
          <w:sz w:val="32"/>
          <w:szCs w:val="32"/>
        </w:rPr>
        <w:t>践行</w:t>
      </w:r>
      <w:proofErr w:type="gramEnd"/>
      <w:r w:rsidRPr="00530918">
        <w:rPr>
          <w:rFonts w:ascii="仿宋_GB2312" w:eastAsia="仿宋_GB2312" w:hint="eastAsia"/>
          <w:sz w:val="32"/>
          <w:szCs w:val="32"/>
        </w:rPr>
        <w:t>“三严三实”常态化、长效化，</w:t>
      </w:r>
      <w:r w:rsidRPr="00530918">
        <w:rPr>
          <w:rFonts w:ascii="仿宋_GB2312" w:eastAsia="仿宋_GB2312" w:hAnsi="仿宋" w:hint="eastAsia"/>
          <w:sz w:val="32"/>
          <w:szCs w:val="32"/>
        </w:rPr>
        <w:t>努力把专题教育的成效体现在提高办学质量、推动内涵发展上。</w:t>
      </w:r>
      <w:bookmarkEnd w:id="37"/>
      <w:bookmarkEnd w:id="38"/>
      <w:bookmarkEnd w:id="39"/>
      <w:bookmarkEnd w:id="40"/>
    </w:p>
    <w:sectPr w:rsidR="001375E4" w:rsidRPr="005309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AA4" w:rsidRDefault="00682AA4" w:rsidP="00CD7D00">
      <w:r>
        <w:separator/>
      </w:r>
    </w:p>
  </w:endnote>
  <w:endnote w:type="continuationSeparator" w:id="0">
    <w:p w:rsidR="00682AA4" w:rsidRDefault="00682AA4" w:rsidP="00CD7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AA4" w:rsidRDefault="00682AA4" w:rsidP="00CD7D00">
      <w:r>
        <w:separator/>
      </w:r>
    </w:p>
  </w:footnote>
  <w:footnote w:type="continuationSeparator" w:id="0">
    <w:p w:rsidR="00682AA4" w:rsidRDefault="00682AA4" w:rsidP="00CD7D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579"/>
    <w:rsid w:val="000346D7"/>
    <w:rsid w:val="000E3F0A"/>
    <w:rsid w:val="001F0E74"/>
    <w:rsid w:val="00253FB3"/>
    <w:rsid w:val="002A797C"/>
    <w:rsid w:val="002B7000"/>
    <w:rsid w:val="002D2FF9"/>
    <w:rsid w:val="00404F7E"/>
    <w:rsid w:val="00427A41"/>
    <w:rsid w:val="00437233"/>
    <w:rsid w:val="004A7ABA"/>
    <w:rsid w:val="004C6DE4"/>
    <w:rsid w:val="00530918"/>
    <w:rsid w:val="00586BC0"/>
    <w:rsid w:val="005E1C88"/>
    <w:rsid w:val="005E40D9"/>
    <w:rsid w:val="00682AA4"/>
    <w:rsid w:val="006D0653"/>
    <w:rsid w:val="00722E48"/>
    <w:rsid w:val="00745524"/>
    <w:rsid w:val="00775BC5"/>
    <w:rsid w:val="007E340D"/>
    <w:rsid w:val="008424AD"/>
    <w:rsid w:val="008D5425"/>
    <w:rsid w:val="008F16B8"/>
    <w:rsid w:val="0092559F"/>
    <w:rsid w:val="00940C72"/>
    <w:rsid w:val="009906B7"/>
    <w:rsid w:val="00A64120"/>
    <w:rsid w:val="00A67579"/>
    <w:rsid w:val="00AB4617"/>
    <w:rsid w:val="00C30E0A"/>
    <w:rsid w:val="00CD7D00"/>
    <w:rsid w:val="00D333AA"/>
    <w:rsid w:val="00D45519"/>
    <w:rsid w:val="00D9354A"/>
    <w:rsid w:val="00DB6A71"/>
    <w:rsid w:val="00DD0B60"/>
    <w:rsid w:val="00E04C29"/>
    <w:rsid w:val="00F70409"/>
    <w:rsid w:val="00F70E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797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D7D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D7D00"/>
    <w:rPr>
      <w:sz w:val="18"/>
      <w:szCs w:val="18"/>
    </w:rPr>
  </w:style>
  <w:style w:type="paragraph" w:styleId="a4">
    <w:name w:val="footer"/>
    <w:basedOn w:val="a"/>
    <w:link w:val="Char0"/>
    <w:uiPriority w:val="99"/>
    <w:unhideWhenUsed/>
    <w:rsid w:val="00CD7D00"/>
    <w:pPr>
      <w:tabs>
        <w:tab w:val="center" w:pos="4153"/>
        <w:tab w:val="right" w:pos="8306"/>
      </w:tabs>
      <w:snapToGrid w:val="0"/>
      <w:jc w:val="left"/>
    </w:pPr>
    <w:rPr>
      <w:sz w:val="18"/>
      <w:szCs w:val="18"/>
    </w:rPr>
  </w:style>
  <w:style w:type="character" w:customStyle="1" w:styleId="Char0">
    <w:name w:val="页脚 Char"/>
    <w:basedOn w:val="a0"/>
    <w:link w:val="a4"/>
    <w:uiPriority w:val="99"/>
    <w:rsid w:val="00CD7D0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797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D7D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D7D00"/>
    <w:rPr>
      <w:sz w:val="18"/>
      <w:szCs w:val="18"/>
    </w:rPr>
  </w:style>
  <w:style w:type="paragraph" w:styleId="a4">
    <w:name w:val="footer"/>
    <w:basedOn w:val="a"/>
    <w:link w:val="Char0"/>
    <w:uiPriority w:val="99"/>
    <w:unhideWhenUsed/>
    <w:rsid w:val="00CD7D00"/>
    <w:pPr>
      <w:tabs>
        <w:tab w:val="center" w:pos="4153"/>
        <w:tab w:val="right" w:pos="8306"/>
      </w:tabs>
      <w:snapToGrid w:val="0"/>
      <w:jc w:val="left"/>
    </w:pPr>
    <w:rPr>
      <w:sz w:val="18"/>
      <w:szCs w:val="18"/>
    </w:rPr>
  </w:style>
  <w:style w:type="character" w:customStyle="1" w:styleId="Char0">
    <w:name w:val="页脚 Char"/>
    <w:basedOn w:val="a0"/>
    <w:link w:val="a4"/>
    <w:uiPriority w:val="99"/>
    <w:rsid w:val="00CD7D0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TotalTime>
  <Pages>6</Pages>
  <Words>422</Words>
  <Characters>2411</Characters>
  <Application>Microsoft Office Word</Application>
  <DocSecurity>0</DocSecurity>
  <Lines>20</Lines>
  <Paragraphs>5</Paragraphs>
  <ScaleCrop>false</ScaleCrop>
  <Company>Microsoft</Company>
  <LinksUpToDate>false</LinksUpToDate>
  <CharactersWithSpaces>2828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29</cp:revision>
  <dcterms:created xsi:type="dcterms:W3CDTF">2015-05-29T02:48:00Z</dcterms:created>
  <dcterms:modified xsi:type="dcterms:W3CDTF">2015-09-01T09:58:00Z</dcterms:modified>
</cp:coreProperties>
</file>